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7E" w:rsidRPr="00F406EE" w:rsidRDefault="009B467E" w:rsidP="002649AF">
      <w:pPr>
        <w:jc w:val="center"/>
        <w:rPr>
          <w:rFonts w:ascii="Gill Sans MT" w:eastAsia="Times New Roman" w:hAnsi="Gill Sans MT" w:cs="Times New Roman"/>
          <w:b/>
          <w:bCs/>
          <w:color w:val="3B3B3B"/>
          <w:sz w:val="22"/>
          <w:szCs w:val="22"/>
          <w:bdr w:val="none" w:sz="0" w:space="0" w:color="auto" w:frame="1"/>
          <w:shd w:val="clear" w:color="auto" w:fill="FFFFFF"/>
          <w:lang w:val="ka-GE"/>
        </w:rPr>
      </w:pPr>
    </w:p>
    <w:p w:rsidR="00D31942" w:rsidRPr="00411445" w:rsidRDefault="00D31942" w:rsidP="00D31942">
      <w:pPr>
        <w:jc w:val="center"/>
        <w:rPr>
          <w:rFonts w:ascii="Gill Sans MT" w:eastAsia="Times New Roman" w:hAnsi="Gill Sans MT" w:cs="Times New Roman"/>
          <w:b/>
          <w:bCs/>
          <w:sz w:val="28"/>
          <w:szCs w:val="28"/>
          <w:bdr w:val="none" w:sz="0" w:space="0" w:color="auto" w:frame="1"/>
          <w:shd w:val="clear" w:color="auto" w:fill="FFFFFF"/>
        </w:rPr>
      </w:pPr>
      <w:r w:rsidRPr="00411445">
        <w:rPr>
          <w:rFonts w:ascii="Gill Sans MT" w:eastAsia="Times New Roman" w:hAnsi="Gill Sans MT" w:cs="Times New Roman"/>
          <w:b/>
          <w:bCs/>
          <w:sz w:val="28"/>
          <w:szCs w:val="28"/>
          <w:bdr w:val="none" w:sz="0" w:space="0" w:color="auto" w:frame="1"/>
          <w:shd w:val="clear" w:color="auto" w:fill="FFFFFF"/>
        </w:rPr>
        <w:t xml:space="preserve">Call </w:t>
      </w:r>
      <w:r w:rsidR="00F406EE" w:rsidRPr="00411445">
        <w:rPr>
          <w:rFonts w:ascii="Gill Sans MT" w:eastAsia="Times New Roman" w:hAnsi="Gill Sans MT" w:cs="Times New Roman"/>
          <w:b/>
          <w:bCs/>
          <w:sz w:val="28"/>
          <w:szCs w:val="28"/>
          <w:bdr w:val="none" w:sz="0" w:space="0" w:color="auto" w:frame="1"/>
          <w:shd w:val="clear" w:color="auto" w:fill="FFFFFF"/>
        </w:rPr>
        <w:t xml:space="preserve">for </w:t>
      </w:r>
      <w:r w:rsidRPr="00411445">
        <w:rPr>
          <w:rFonts w:ascii="Gill Sans MT" w:eastAsia="Times New Roman" w:hAnsi="Gill Sans MT" w:cs="Times New Roman"/>
          <w:b/>
          <w:bCs/>
          <w:sz w:val="28"/>
          <w:szCs w:val="28"/>
          <w:bdr w:val="none" w:sz="0" w:space="0" w:color="auto" w:frame="1"/>
          <w:shd w:val="clear" w:color="auto" w:fill="FFFFFF"/>
        </w:rPr>
        <w:t xml:space="preserve">Expression of Interest (CEI) </w:t>
      </w:r>
    </w:p>
    <w:p w:rsidR="00F406EE" w:rsidRPr="00411445" w:rsidRDefault="00D31942" w:rsidP="00411445">
      <w:pPr>
        <w:jc w:val="center"/>
        <w:rPr>
          <w:rFonts w:ascii="Gill Sans MT" w:eastAsia="Times New Roman" w:hAnsi="Gill Sans MT" w:cs="Times New Roman"/>
          <w:b/>
          <w:bCs/>
          <w:sz w:val="28"/>
          <w:szCs w:val="28"/>
          <w:bdr w:val="none" w:sz="0" w:space="0" w:color="auto" w:frame="1"/>
          <w:shd w:val="clear" w:color="auto" w:fill="FFFFFF"/>
        </w:rPr>
      </w:pPr>
      <w:r w:rsidRPr="00411445">
        <w:rPr>
          <w:rFonts w:ascii="Gill Sans MT" w:eastAsia="Times New Roman" w:hAnsi="Gill Sans MT" w:cs="Times New Roman"/>
          <w:b/>
          <w:bCs/>
          <w:sz w:val="28"/>
          <w:szCs w:val="28"/>
          <w:bdr w:val="none" w:sz="0" w:space="0" w:color="auto" w:frame="1"/>
          <w:shd w:val="clear" w:color="auto" w:fill="FFFFFF"/>
        </w:rPr>
        <w:t>to select a c</w:t>
      </w:r>
      <w:r w:rsidR="00F406EE" w:rsidRPr="00411445">
        <w:rPr>
          <w:rFonts w:ascii="Gill Sans MT" w:eastAsia="Times New Roman" w:hAnsi="Gill Sans MT" w:cs="Times New Roman"/>
          <w:b/>
          <w:bCs/>
          <w:sz w:val="28"/>
          <w:szCs w:val="28"/>
          <w:bdr w:val="none" w:sz="0" w:space="0" w:color="auto" w:frame="1"/>
          <w:shd w:val="clear" w:color="auto" w:fill="FFFFFF"/>
        </w:rPr>
        <w:t xml:space="preserve">onsultant to prepare </w:t>
      </w:r>
      <w:r w:rsidRPr="00411445">
        <w:rPr>
          <w:rFonts w:ascii="Gill Sans MT" w:eastAsia="Times New Roman" w:hAnsi="Gill Sans MT" w:cs="Times New Roman"/>
          <w:b/>
          <w:bCs/>
          <w:sz w:val="28"/>
          <w:szCs w:val="28"/>
          <w:bdr w:val="none" w:sz="0" w:space="0" w:color="auto" w:frame="1"/>
          <w:shd w:val="clear" w:color="auto" w:fill="FFFFFF"/>
        </w:rPr>
        <w:t xml:space="preserve">an </w:t>
      </w:r>
      <w:r w:rsidR="00F406EE" w:rsidRPr="00411445">
        <w:rPr>
          <w:rFonts w:ascii="Gill Sans MT" w:eastAsia="Times New Roman" w:hAnsi="Gill Sans MT" w:cs="Times New Roman"/>
          <w:b/>
          <w:bCs/>
          <w:sz w:val="28"/>
          <w:szCs w:val="28"/>
          <w:bdr w:val="none" w:sz="0" w:space="0" w:color="auto" w:frame="1"/>
          <w:shd w:val="clear" w:color="auto" w:fill="FFFFFF"/>
        </w:rPr>
        <w:t>Action Plan</w:t>
      </w:r>
      <w:r w:rsidRPr="00411445">
        <w:rPr>
          <w:rFonts w:ascii="Gill Sans MT" w:eastAsia="Times New Roman" w:hAnsi="Gill Sans MT" w:cs="Times New Roman"/>
          <w:b/>
          <w:bCs/>
          <w:sz w:val="28"/>
          <w:szCs w:val="28"/>
          <w:bdr w:val="none" w:sz="0" w:space="0" w:color="auto" w:frame="1"/>
          <w:shd w:val="clear" w:color="auto" w:fill="FFFFFF"/>
        </w:rPr>
        <w:t xml:space="preserve"> and</w:t>
      </w:r>
      <w:r w:rsidR="00F406EE" w:rsidRPr="00411445">
        <w:rPr>
          <w:rFonts w:ascii="Gill Sans MT" w:eastAsia="Times New Roman" w:hAnsi="Gill Sans MT" w:cs="Times New Roman"/>
          <w:b/>
          <w:bCs/>
          <w:sz w:val="28"/>
          <w:szCs w:val="28"/>
          <w:bdr w:val="none" w:sz="0" w:space="0" w:color="auto" w:frame="1"/>
          <w:shd w:val="clear" w:color="auto" w:fill="FFFFFF"/>
        </w:rPr>
        <w:t xml:space="preserve"> Communications and Business Outreach Strategy</w:t>
      </w:r>
    </w:p>
    <w:p w:rsidR="00F406EE" w:rsidRPr="00411445" w:rsidRDefault="00F406EE" w:rsidP="00411445">
      <w:pPr>
        <w:jc w:val="center"/>
        <w:rPr>
          <w:rFonts w:ascii="Gill Sans MT" w:eastAsia="Times New Roman" w:hAnsi="Gill Sans MT" w:cs="Times New Roman"/>
          <w:b/>
          <w:bCs/>
          <w:sz w:val="28"/>
          <w:szCs w:val="28"/>
          <w:bdr w:val="none" w:sz="0" w:space="0" w:color="auto" w:frame="1"/>
          <w:shd w:val="clear" w:color="auto" w:fill="FFFFFF"/>
        </w:rPr>
      </w:pPr>
      <w:r w:rsidRPr="00411445">
        <w:rPr>
          <w:rFonts w:ascii="Gill Sans MT" w:eastAsia="Times New Roman" w:hAnsi="Gill Sans MT" w:cs="Times New Roman"/>
          <w:b/>
          <w:bCs/>
          <w:sz w:val="28"/>
          <w:szCs w:val="28"/>
          <w:bdr w:val="none" w:sz="0" w:space="0" w:color="auto" w:frame="1"/>
          <w:shd w:val="clear" w:color="auto" w:fill="FFFFFF"/>
        </w:rPr>
        <w:t>for the National Autism Center Project</w:t>
      </w:r>
    </w:p>
    <w:p w:rsidR="00D31942" w:rsidRPr="00411445" w:rsidRDefault="00D31942" w:rsidP="00411445">
      <w:pPr>
        <w:jc w:val="center"/>
        <w:rPr>
          <w:rFonts w:ascii="Gill Sans MT" w:eastAsia="Times New Roman" w:hAnsi="Gill Sans MT" w:cs="Times New Roman"/>
          <w:b/>
          <w:bCs/>
          <w:sz w:val="28"/>
          <w:szCs w:val="28"/>
          <w:bdr w:val="none" w:sz="0" w:space="0" w:color="auto" w:frame="1"/>
          <w:shd w:val="clear" w:color="auto" w:fill="FFFFFF"/>
        </w:rPr>
      </w:pPr>
    </w:p>
    <w:p w:rsidR="00120455" w:rsidRPr="00411445" w:rsidRDefault="00F406EE" w:rsidP="000C589B">
      <w:pPr>
        <w:jc w:val="center"/>
        <w:rPr>
          <w:rFonts w:ascii="Gill Sans MT" w:eastAsia="Times New Roman" w:hAnsi="Gill Sans MT" w:cs="Times New Roman"/>
          <w:sz w:val="22"/>
          <w:szCs w:val="22"/>
        </w:rPr>
      </w:pPr>
      <w:r w:rsidRPr="00411445">
        <w:rPr>
          <w:rFonts w:ascii="Gill Sans MT" w:eastAsia="Times New Roman" w:hAnsi="Gill Sans MT" w:cs="Times New Roman"/>
          <w:b/>
          <w:bCs/>
          <w:sz w:val="22"/>
          <w:szCs w:val="22"/>
          <w:bdr w:val="none" w:sz="0" w:space="0" w:color="auto" w:frame="1"/>
          <w:shd w:val="clear" w:color="auto" w:fill="FFFFFF"/>
        </w:rPr>
        <w:t>Terms of Reference</w:t>
      </w:r>
      <w:r w:rsidR="00D31942" w:rsidRPr="00411445">
        <w:rPr>
          <w:rFonts w:ascii="Gill Sans MT" w:eastAsia="Times New Roman" w:hAnsi="Gill Sans MT" w:cs="Times New Roman"/>
          <w:b/>
          <w:bCs/>
          <w:sz w:val="22"/>
          <w:szCs w:val="22"/>
          <w:bdr w:val="none" w:sz="0" w:space="0" w:color="auto" w:frame="1"/>
          <w:shd w:val="clear" w:color="auto" w:fill="FFFFFF"/>
        </w:rPr>
        <w:t xml:space="preserve"> (</w:t>
      </w:r>
      <w:proofErr w:type="spellStart"/>
      <w:r w:rsidR="00D31942" w:rsidRPr="00411445">
        <w:rPr>
          <w:rFonts w:ascii="Gill Sans MT" w:eastAsia="Times New Roman" w:hAnsi="Gill Sans MT" w:cs="Times New Roman"/>
          <w:b/>
          <w:bCs/>
          <w:sz w:val="22"/>
          <w:szCs w:val="22"/>
          <w:bdr w:val="none" w:sz="0" w:space="0" w:color="auto" w:frame="1"/>
          <w:shd w:val="clear" w:color="auto" w:fill="FFFFFF"/>
        </w:rPr>
        <w:t>ToR</w:t>
      </w:r>
      <w:proofErr w:type="spellEnd"/>
      <w:r w:rsidR="00D31942" w:rsidRPr="00411445">
        <w:rPr>
          <w:rFonts w:ascii="Gill Sans MT" w:eastAsia="Times New Roman" w:hAnsi="Gill Sans MT" w:cs="Times New Roman"/>
          <w:b/>
          <w:bCs/>
          <w:sz w:val="22"/>
          <w:szCs w:val="22"/>
          <w:bdr w:val="none" w:sz="0" w:space="0" w:color="auto" w:frame="1"/>
          <w:shd w:val="clear" w:color="auto" w:fill="FFFFFF"/>
        </w:rPr>
        <w:t>)</w:t>
      </w:r>
    </w:p>
    <w:p w:rsidR="009B467E" w:rsidRPr="00411445" w:rsidRDefault="009B467E" w:rsidP="00091230">
      <w:pPr>
        <w:spacing w:before="180" w:line="273" w:lineRule="atLeast"/>
        <w:textAlignment w:val="top"/>
        <w:rPr>
          <w:rFonts w:ascii="Gill Sans MT" w:eastAsia="Times New Roman" w:hAnsi="Gill Sans MT" w:cs="Times New Roman"/>
          <w:b/>
          <w:color w:val="3B3B3B"/>
          <w:sz w:val="22"/>
          <w:szCs w:val="22"/>
          <w:u w:val="single"/>
        </w:rPr>
      </w:pPr>
    </w:p>
    <w:p w:rsidR="00120455" w:rsidRPr="00411445" w:rsidRDefault="00120455" w:rsidP="00091230">
      <w:pPr>
        <w:spacing w:before="180" w:line="273" w:lineRule="atLeast"/>
        <w:textAlignment w:val="top"/>
        <w:rPr>
          <w:rFonts w:ascii="Gill Sans MT" w:hAnsi="Gill Sans MT"/>
          <w:b/>
          <w:sz w:val="22"/>
          <w:szCs w:val="22"/>
          <w:u w:val="single"/>
        </w:rPr>
      </w:pPr>
      <w:r w:rsidRPr="00411445">
        <w:rPr>
          <w:rFonts w:ascii="Gill Sans MT" w:hAnsi="Gill Sans MT"/>
          <w:b/>
          <w:sz w:val="22"/>
          <w:szCs w:val="22"/>
          <w:u w:val="single"/>
        </w:rPr>
        <w:t>Background:</w:t>
      </w:r>
    </w:p>
    <w:p w:rsidR="00A51E93" w:rsidRPr="00411445" w:rsidRDefault="00A51E93" w:rsidP="00A51E93">
      <w:pPr>
        <w:pStyle w:val="Default"/>
        <w:jc w:val="both"/>
        <w:rPr>
          <w:sz w:val="22"/>
          <w:szCs w:val="22"/>
        </w:rPr>
      </w:pPr>
    </w:p>
    <w:p w:rsidR="00F406EE" w:rsidRDefault="00F406EE" w:rsidP="00F406EE">
      <w:pPr>
        <w:jc w:val="both"/>
        <w:rPr>
          <w:rFonts w:ascii="Gill Sans MT" w:hAnsi="Gill Sans MT"/>
          <w:sz w:val="22"/>
          <w:szCs w:val="22"/>
        </w:rPr>
      </w:pPr>
      <w:r w:rsidRPr="00411445">
        <w:rPr>
          <w:rFonts w:ascii="Gill Sans MT" w:hAnsi="Gill Sans MT"/>
          <w:sz w:val="22"/>
          <w:szCs w:val="22"/>
        </w:rPr>
        <w:t xml:space="preserve">In January 2021, the East-West Management Institute (EWMI) Advancing CSO Capacities and Engaging Society for Sustainability (ACCESS) </w:t>
      </w:r>
      <w:r w:rsidR="00D31942">
        <w:rPr>
          <w:rFonts w:ascii="Gill Sans MT" w:hAnsi="Gill Sans MT"/>
          <w:sz w:val="22"/>
          <w:szCs w:val="22"/>
        </w:rPr>
        <w:t xml:space="preserve">project </w:t>
      </w:r>
      <w:r w:rsidRPr="00411445">
        <w:rPr>
          <w:rFonts w:ascii="Gill Sans MT" w:hAnsi="Gill Sans MT"/>
          <w:sz w:val="22"/>
          <w:szCs w:val="22"/>
        </w:rPr>
        <w:t xml:space="preserve">announced the </w:t>
      </w:r>
      <w:proofErr w:type="spellStart"/>
      <w:r w:rsidRPr="00411445">
        <w:rPr>
          <w:rFonts w:ascii="Gill Sans MT" w:hAnsi="Gill Sans MT"/>
          <w:sz w:val="22"/>
          <w:szCs w:val="22"/>
        </w:rPr>
        <w:t>Intersectoral</w:t>
      </w:r>
      <w:proofErr w:type="spellEnd"/>
      <w:r w:rsidRPr="00411445">
        <w:rPr>
          <w:rFonts w:ascii="Gill Sans MT" w:hAnsi="Gill Sans MT"/>
          <w:sz w:val="22"/>
          <w:szCs w:val="22"/>
        </w:rPr>
        <w:t xml:space="preserve"> Cooperation Grant Program for Georgian civil society organizations (CSOs) and business organizations to undertake joint efforts </w:t>
      </w:r>
      <w:r w:rsidR="00D31942">
        <w:rPr>
          <w:rFonts w:ascii="Gill Sans MT" w:hAnsi="Gill Sans MT"/>
          <w:sz w:val="22"/>
          <w:szCs w:val="22"/>
        </w:rPr>
        <w:t>to</w:t>
      </w:r>
      <w:r w:rsidRPr="00411445">
        <w:rPr>
          <w:rFonts w:ascii="Gill Sans MT" w:hAnsi="Gill Sans MT"/>
          <w:sz w:val="22"/>
          <w:szCs w:val="22"/>
        </w:rPr>
        <w:t xml:space="preserve"> minimiz</w:t>
      </w:r>
      <w:r w:rsidR="00D31942">
        <w:rPr>
          <w:rFonts w:ascii="Gill Sans MT" w:hAnsi="Gill Sans MT"/>
          <w:sz w:val="22"/>
          <w:szCs w:val="22"/>
        </w:rPr>
        <w:t>e</w:t>
      </w:r>
      <w:r w:rsidRPr="00411445">
        <w:rPr>
          <w:rFonts w:ascii="Gill Sans MT" w:hAnsi="Gill Sans MT"/>
          <w:sz w:val="22"/>
          <w:szCs w:val="22"/>
        </w:rPr>
        <w:t xml:space="preserve"> the social, health, and/or economic crisis triggered by the COVID-19 pandemic. </w:t>
      </w:r>
    </w:p>
    <w:p w:rsidR="00D31942" w:rsidRPr="00411445" w:rsidRDefault="00D31942" w:rsidP="00F406EE">
      <w:pPr>
        <w:jc w:val="both"/>
        <w:rPr>
          <w:rFonts w:ascii="Gill Sans MT" w:hAnsi="Gill Sans MT"/>
          <w:sz w:val="22"/>
          <w:szCs w:val="22"/>
        </w:rPr>
      </w:pPr>
    </w:p>
    <w:p w:rsidR="00F406EE" w:rsidRDefault="00F406EE" w:rsidP="00F406EE">
      <w:pPr>
        <w:jc w:val="both"/>
        <w:rPr>
          <w:rFonts w:ascii="Gill Sans MT" w:hAnsi="Gill Sans MT"/>
          <w:sz w:val="22"/>
          <w:szCs w:val="22"/>
        </w:rPr>
      </w:pPr>
      <w:r w:rsidRPr="00411445">
        <w:rPr>
          <w:rFonts w:ascii="Gill Sans MT" w:hAnsi="Gill Sans MT"/>
          <w:sz w:val="22"/>
          <w:szCs w:val="22"/>
        </w:rPr>
        <w:t xml:space="preserve">As a result, the </w:t>
      </w:r>
      <w:proofErr w:type="spellStart"/>
      <w:r w:rsidRPr="00411445">
        <w:rPr>
          <w:rFonts w:ascii="Gill Sans MT" w:hAnsi="Gill Sans MT"/>
          <w:sz w:val="22"/>
          <w:szCs w:val="22"/>
        </w:rPr>
        <w:t>Collegium</w:t>
      </w:r>
      <w:proofErr w:type="spellEnd"/>
      <w:r w:rsidRPr="00411445">
        <w:rPr>
          <w:rFonts w:ascii="Gill Sans MT" w:hAnsi="Gill Sans MT"/>
          <w:sz w:val="22"/>
          <w:szCs w:val="22"/>
        </w:rPr>
        <w:t xml:space="preserve"> of Independent Education Consultants (CIEC) was selected to carry out the initiative to protect the rights and interests of people with autism spectrum disorder (ASD) and their families during the COVID-19 pandemic. The ongoing project aims to mobilize the civil society and private sector resources to identify and highlight the key barriers to healthcare delivery and access for people with ASD and propose and promote a pilot model for treatment planning and service delivery that meets their needs.</w:t>
      </w:r>
    </w:p>
    <w:p w:rsidR="00D31942" w:rsidRPr="00411445" w:rsidRDefault="00D31942" w:rsidP="00F406EE">
      <w:pPr>
        <w:jc w:val="both"/>
        <w:rPr>
          <w:rFonts w:ascii="Gill Sans MT" w:hAnsi="Gill Sans MT"/>
          <w:sz w:val="22"/>
          <w:szCs w:val="22"/>
        </w:rPr>
      </w:pPr>
    </w:p>
    <w:p w:rsidR="00723F53" w:rsidRPr="00411445" w:rsidRDefault="00F406EE" w:rsidP="00F406EE">
      <w:pPr>
        <w:jc w:val="both"/>
        <w:rPr>
          <w:rFonts w:ascii="Gill Sans MT" w:hAnsi="Gill Sans MT"/>
          <w:sz w:val="22"/>
          <w:szCs w:val="22"/>
        </w:rPr>
      </w:pPr>
      <w:r w:rsidRPr="00082F88">
        <w:rPr>
          <w:rFonts w:ascii="Gill Sans MT" w:hAnsi="Gill Sans MT"/>
          <w:sz w:val="22"/>
          <w:szCs w:val="22"/>
        </w:rPr>
        <w:t xml:space="preserve">To build </w:t>
      </w:r>
      <w:r w:rsidR="00511208" w:rsidRPr="00082F88">
        <w:rPr>
          <w:rFonts w:ascii="Gill Sans MT" w:hAnsi="Gill Sans MT"/>
          <w:sz w:val="22"/>
          <w:szCs w:val="22"/>
        </w:rPr>
        <w:t xml:space="preserve">further </w:t>
      </w:r>
      <w:r w:rsidRPr="00082F88">
        <w:rPr>
          <w:rFonts w:ascii="Gill Sans MT" w:hAnsi="Gill Sans MT"/>
          <w:sz w:val="22"/>
          <w:szCs w:val="22"/>
        </w:rPr>
        <w:t xml:space="preserve">on the results of the project, EWMI ACCESS </w:t>
      </w:r>
      <w:r w:rsidR="00511208" w:rsidRPr="00082F88">
        <w:rPr>
          <w:rFonts w:ascii="Gill Sans MT" w:hAnsi="Gill Sans MT"/>
          <w:sz w:val="22"/>
          <w:szCs w:val="22"/>
        </w:rPr>
        <w:t>supports CIEC and the Autism Research and Support Foundation to develop an action plan to engage with the private sector for building the National Autism Center</w:t>
      </w:r>
      <w:r w:rsidR="00990C11" w:rsidRPr="00082F88">
        <w:rPr>
          <w:rFonts w:ascii="Gill Sans MT" w:hAnsi="Gill Sans MT"/>
          <w:sz w:val="22"/>
          <w:szCs w:val="22"/>
        </w:rPr>
        <w:t xml:space="preserve"> for Adults</w:t>
      </w:r>
      <w:r w:rsidR="00511208" w:rsidRPr="00082F88">
        <w:rPr>
          <w:rFonts w:ascii="Gill Sans MT" w:hAnsi="Gill Sans MT"/>
          <w:sz w:val="22"/>
          <w:szCs w:val="22"/>
        </w:rPr>
        <w:t xml:space="preserve"> in Georgia</w:t>
      </w:r>
      <w:r w:rsidR="00082F88" w:rsidRPr="00082F88">
        <w:rPr>
          <w:rFonts w:ascii="Gill Sans MT" w:hAnsi="Gill Sans MT"/>
          <w:sz w:val="22"/>
          <w:szCs w:val="22"/>
        </w:rPr>
        <w:t xml:space="preserve">. This Center will be the first </w:t>
      </w:r>
      <w:r w:rsidR="00980A3E" w:rsidRPr="007554B8">
        <w:rPr>
          <w:rFonts w:ascii="Gill Sans MT" w:hAnsi="Gill Sans MT"/>
          <w:sz w:val="22"/>
          <w:szCs w:val="22"/>
        </w:rPr>
        <w:t>t</w:t>
      </w:r>
      <w:r w:rsidR="004A63A3" w:rsidRPr="007554B8">
        <w:rPr>
          <w:rFonts w:ascii="Gill Sans MT" w:hAnsi="Gill Sans MT"/>
          <w:sz w:val="22"/>
          <w:szCs w:val="22"/>
        </w:rPr>
        <w:t xml:space="preserve">raining and rehabilitation </w:t>
      </w:r>
      <w:hyperlink r:id="rId7" w:history="1">
        <w:r w:rsidR="004A63A3" w:rsidRPr="007554B8">
          <w:rPr>
            <w:rStyle w:val="Hyperlink"/>
            <w:rFonts w:ascii="Gill Sans MT" w:hAnsi="Gill Sans MT"/>
            <w:sz w:val="22"/>
            <w:szCs w:val="22"/>
          </w:rPr>
          <w:t>complex</w:t>
        </w:r>
      </w:hyperlink>
      <w:r w:rsidR="004A63A3" w:rsidRPr="007554B8">
        <w:rPr>
          <w:rFonts w:ascii="Gill Sans MT" w:hAnsi="Gill Sans MT"/>
          <w:sz w:val="22"/>
          <w:szCs w:val="22"/>
        </w:rPr>
        <w:t xml:space="preserve"> for adolescent and juveniles with ASD</w:t>
      </w:r>
      <w:r w:rsidR="00082F88" w:rsidRPr="007554B8">
        <w:rPr>
          <w:rFonts w:ascii="Gill Sans MT" w:hAnsi="Gill Sans MT"/>
          <w:sz w:val="22"/>
          <w:szCs w:val="22"/>
        </w:rPr>
        <w:t xml:space="preserve"> in Georgia</w:t>
      </w:r>
      <w:r w:rsidR="004A63A3" w:rsidRPr="007554B8">
        <w:rPr>
          <w:rFonts w:ascii="Gill Sans MT" w:hAnsi="Gill Sans MT"/>
          <w:sz w:val="22"/>
          <w:szCs w:val="22"/>
        </w:rPr>
        <w:t>.</w:t>
      </w:r>
    </w:p>
    <w:p w:rsidR="00082F88" w:rsidRPr="00411445" w:rsidRDefault="00082F88" w:rsidP="00A51E93">
      <w:pPr>
        <w:jc w:val="both"/>
        <w:rPr>
          <w:rFonts w:ascii="Gill Sans MT" w:hAnsi="Gill Sans MT"/>
          <w:sz w:val="22"/>
          <w:szCs w:val="22"/>
        </w:rPr>
      </w:pPr>
    </w:p>
    <w:p w:rsidR="00A51E93" w:rsidRPr="00411445" w:rsidRDefault="00990C11" w:rsidP="00A51E93">
      <w:pPr>
        <w:pStyle w:val="Default"/>
        <w:jc w:val="both"/>
        <w:rPr>
          <w:rFonts w:eastAsiaTheme="minorEastAsia" w:cstheme="minorBidi"/>
          <w:b/>
          <w:color w:val="auto"/>
          <w:sz w:val="22"/>
          <w:szCs w:val="22"/>
          <w:u w:val="single"/>
        </w:rPr>
      </w:pPr>
      <w:r w:rsidRPr="00411445">
        <w:rPr>
          <w:rFonts w:eastAsiaTheme="minorEastAsia" w:cstheme="minorBidi"/>
          <w:b/>
          <w:color w:val="auto"/>
          <w:sz w:val="22"/>
          <w:szCs w:val="22"/>
          <w:u w:val="single"/>
        </w:rPr>
        <w:t>Scope</w:t>
      </w:r>
    </w:p>
    <w:p w:rsidR="00A51E93" w:rsidRPr="00411445" w:rsidRDefault="00A51E93" w:rsidP="00A51E93">
      <w:pPr>
        <w:pStyle w:val="Default"/>
        <w:jc w:val="both"/>
        <w:rPr>
          <w:rFonts w:eastAsiaTheme="minorEastAsia" w:cstheme="minorBidi"/>
          <w:color w:val="auto"/>
          <w:sz w:val="22"/>
          <w:szCs w:val="22"/>
        </w:rPr>
      </w:pPr>
    </w:p>
    <w:p w:rsidR="00511208" w:rsidRPr="00D31942" w:rsidRDefault="000C589B" w:rsidP="00A51E93">
      <w:pPr>
        <w:pStyle w:val="Default"/>
        <w:jc w:val="both"/>
        <w:rPr>
          <w:sz w:val="22"/>
          <w:szCs w:val="22"/>
        </w:rPr>
      </w:pPr>
      <w:r w:rsidRPr="00D31942">
        <w:rPr>
          <w:rFonts w:eastAsiaTheme="minorEastAsia" w:cstheme="minorBidi"/>
          <w:color w:val="auto"/>
          <w:sz w:val="22"/>
          <w:szCs w:val="22"/>
        </w:rPr>
        <w:t xml:space="preserve">Consultant selected by </w:t>
      </w:r>
      <w:r w:rsidR="00A51E93" w:rsidRPr="00D31942">
        <w:rPr>
          <w:rFonts w:eastAsiaTheme="minorEastAsia" w:cstheme="minorBidi"/>
          <w:color w:val="auto"/>
          <w:sz w:val="22"/>
          <w:szCs w:val="22"/>
        </w:rPr>
        <w:t xml:space="preserve">EWMI ACCESS </w:t>
      </w:r>
      <w:r w:rsidRPr="00D31942">
        <w:rPr>
          <w:rFonts w:eastAsiaTheme="minorEastAsia" w:cstheme="minorBidi"/>
          <w:color w:val="auto"/>
          <w:sz w:val="22"/>
          <w:szCs w:val="22"/>
        </w:rPr>
        <w:t xml:space="preserve">will draft </w:t>
      </w:r>
      <w:r w:rsidR="00D31942">
        <w:rPr>
          <w:rFonts w:eastAsiaTheme="minorEastAsia" w:cstheme="minorBidi"/>
          <w:color w:val="auto"/>
          <w:sz w:val="22"/>
          <w:szCs w:val="22"/>
        </w:rPr>
        <w:t>an</w:t>
      </w:r>
      <w:r w:rsidR="00511208" w:rsidRPr="00D31942">
        <w:rPr>
          <w:rFonts w:eastAsiaTheme="minorEastAsia" w:cstheme="minorBidi"/>
          <w:color w:val="auto"/>
          <w:sz w:val="22"/>
          <w:szCs w:val="22"/>
        </w:rPr>
        <w:t xml:space="preserve"> Action Plan (based on milestones)</w:t>
      </w:r>
      <w:r w:rsidR="00D31942">
        <w:rPr>
          <w:rFonts w:eastAsiaTheme="minorEastAsia" w:cstheme="minorBidi"/>
          <w:color w:val="auto"/>
          <w:sz w:val="22"/>
          <w:szCs w:val="22"/>
        </w:rPr>
        <w:t xml:space="preserve"> and</w:t>
      </w:r>
      <w:r w:rsidR="00511208" w:rsidRPr="00D31942">
        <w:rPr>
          <w:rFonts w:eastAsiaTheme="minorEastAsia" w:cstheme="minorBidi"/>
          <w:color w:val="auto"/>
          <w:sz w:val="22"/>
          <w:szCs w:val="22"/>
        </w:rPr>
        <w:t xml:space="preserve"> </w:t>
      </w:r>
      <w:r w:rsidR="00D31942">
        <w:rPr>
          <w:rFonts w:eastAsiaTheme="minorEastAsia" w:cstheme="minorBidi"/>
          <w:color w:val="auto"/>
          <w:sz w:val="22"/>
          <w:szCs w:val="22"/>
        </w:rPr>
        <w:t>Communications and B</w:t>
      </w:r>
      <w:r w:rsidR="00511208" w:rsidRPr="00D31942">
        <w:rPr>
          <w:rFonts w:eastAsiaTheme="minorEastAsia" w:cstheme="minorBidi"/>
          <w:color w:val="auto"/>
          <w:sz w:val="22"/>
          <w:szCs w:val="22"/>
        </w:rPr>
        <w:t xml:space="preserve">usiness </w:t>
      </w:r>
      <w:r w:rsidR="00D31942">
        <w:rPr>
          <w:rFonts w:eastAsiaTheme="minorEastAsia" w:cstheme="minorBidi"/>
          <w:color w:val="auto"/>
          <w:sz w:val="22"/>
          <w:szCs w:val="22"/>
        </w:rPr>
        <w:t>O</w:t>
      </w:r>
      <w:r w:rsidR="00511208" w:rsidRPr="00D31942">
        <w:rPr>
          <w:rFonts w:eastAsiaTheme="minorEastAsia" w:cstheme="minorBidi"/>
          <w:color w:val="auto"/>
          <w:sz w:val="22"/>
          <w:szCs w:val="22"/>
        </w:rPr>
        <w:t xml:space="preserve">utreach </w:t>
      </w:r>
      <w:r w:rsidR="00D31942">
        <w:rPr>
          <w:rFonts w:eastAsiaTheme="minorEastAsia" w:cstheme="minorBidi"/>
          <w:color w:val="auto"/>
          <w:sz w:val="22"/>
          <w:szCs w:val="22"/>
        </w:rPr>
        <w:t>Strategy</w:t>
      </w:r>
      <w:r w:rsidR="00511208" w:rsidRPr="00D31942">
        <w:rPr>
          <w:rFonts w:eastAsiaTheme="minorEastAsia" w:cstheme="minorBidi"/>
          <w:color w:val="auto"/>
          <w:sz w:val="22"/>
          <w:szCs w:val="22"/>
        </w:rPr>
        <w:t xml:space="preserve"> for the National Autism Center</w:t>
      </w:r>
      <w:r w:rsidR="00990C11" w:rsidRPr="00D31942">
        <w:rPr>
          <w:rFonts w:eastAsiaTheme="minorEastAsia" w:cstheme="minorBidi"/>
          <w:color w:val="auto"/>
          <w:sz w:val="22"/>
          <w:szCs w:val="22"/>
        </w:rPr>
        <w:t xml:space="preserve"> for Adults </w:t>
      </w:r>
      <w:r w:rsidR="00511208" w:rsidRPr="00D31942">
        <w:rPr>
          <w:rFonts w:eastAsiaTheme="minorEastAsia" w:cstheme="minorBidi"/>
          <w:color w:val="auto"/>
          <w:sz w:val="22"/>
          <w:szCs w:val="22"/>
        </w:rPr>
        <w:t xml:space="preserve">project. </w:t>
      </w:r>
      <w:r w:rsidR="00D31942">
        <w:rPr>
          <w:rFonts w:eastAsiaTheme="minorEastAsia" w:cstheme="minorBidi"/>
          <w:color w:val="auto"/>
          <w:sz w:val="22"/>
          <w:szCs w:val="22"/>
        </w:rPr>
        <w:t xml:space="preserve">S/he </w:t>
      </w:r>
      <w:r w:rsidR="00511208" w:rsidRPr="00D31942">
        <w:rPr>
          <w:rFonts w:eastAsiaTheme="minorEastAsia" w:cstheme="minorBidi"/>
          <w:color w:val="auto"/>
          <w:sz w:val="22"/>
          <w:szCs w:val="22"/>
        </w:rPr>
        <w:t>will</w:t>
      </w:r>
      <w:r w:rsidRPr="00D31942">
        <w:rPr>
          <w:rFonts w:eastAsiaTheme="minorEastAsia" w:cstheme="minorBidi"/>
          <w:color w:val="auto"/>
          <w:sz w:val="22"/>
          <w:szCs w:val="22"/>
        </w:rPr>
        <w:t xml:space="preserve"> </w:t>
      </w:r>
      <w:r w:rsidR="00D31942">
        <w:rPr>
          <w:rFonts w:eastAsiaTheme="minorEastAsia" w:cstheme="minorBidi"/>
          <w:color w:val="auto"/>
          <w:sz w:val="22"/>
          <w:szCs w:val="22"/>
        </w:rPr>
        <w:t>work closely with CIEC and the Autism Research and Support Foundation</w:t>
      </w:r>
      <w:r w:rsidR="00411445">
        <w:rPr>
          <w:rFonts w:eastAsiaTheme="minorEastAsia" w:cstheme="minorBidi"/>
          <w:color w:val="auto"/>
          <w:sz w:val="22"/>
          <w:szCs w:val="22"/>
        </w:rPr>
        <w:t xml:space="preserve"> (Foundation) to (</w:t>
      </w:r>
      <w:proofErr w:type="spellStart"/>
      <w:r w:rsidR="00411445">
        <w:rPr>
          <w:rFonts w:eastAsiaTheme="minorEastAsia" w:cstheme="minorBidi"/>
          <w:color w:val="auto"/>
          <w:sz w:val="22"/>
          <w:szCs w:val="22"/>
        </w:rPr>
        <w:t>i</w:t>
      </w:r>
      <w:proofErr w:type="spellEnd"/>
      <w:r w:rsidR="00411445">
        <w:rPr>
          <w:rFonts w:eastAsiaTheme="minorEastAsia" w:cstheme="minorBidi"/>
          <w:color w:val="auto"/>
          <w:sz w:val="22"/>
          <w:szCs w:val="22"/>
        </w:rPr>
        <w:t xml:space="preserve">) review, streamline, and redesign the </w:t>
      </w:r>
      <w:r w:rsidR="00511208" w:rsidRPr="00D31942">
        <w:rPr>
          <w:rFonts w:eastAsiaTheme="minorEastAsia" w:cstheme="minorBidi"/>
          <w:color w:val="auto"/>
          <w:sz w:val="22"/>
          <w:szCs w:val="22"/>
        </w:rPr>
        <w:t>existing action plans, projects</w:t>
      </w:r>
      <w:r w:rsidR="00D31942">
        <w:rPr>
          <w:rFonts w:eastAsiaTheme="minorEastAsia" w:cstheme="minorBidi"/>
          <w:color w:val="auto"/>
          <w:sz w:val="22"/>
          <w:szCs w:val="22"/>
        </w:rPr>
        <w:t>,</w:t>
      </w:r>
      <w:r w:rsidR="00511208" w:rsidRPr="00D31942">
        <w:rPr>
          <w:rFonts w:eastAsiaTheme="minorEastAsia" w:cstheme="minorBidi"/>
          <w:color w:val="auto"/>
          <w:sz w:val="22"/>
          <w:szCs w:val="22"/>
        </w:rPr>
        <w:t xml:space="preserve"> and documents developed by the Foundation</w:t>
      </w:r>
      <w:r w:rsidR="00411445">
        <w:rPr>
          <w:rFonts w:eastAsiaTheme="minorEastAsia" w:cstheme="minorBidi"/>
          <w:color w:val="auto"/>
          <w:sz w:val="22"/>
          <w:szCs w:val="22"/>
        </w:rPr>
        <w:t xml:space="preserve"> describing the Autism Center construction and management plans and its mandate/purpose and (ii)</w:t>
      </w:r>
      <w:r w:rsidR="00511208" w:rsidRPr="00D31942">
        <w:rPr>
          <w:rFonts w:eastAsiaTheme="minorEastAsia" w:cstheme="minorBidi"/>
          <w:color w:val="auto"/>
          <w:sz w:val="22"/>
          <w:szCs w:val="22"/>
        </w:rPr>
        <w:t xml:space="preserve"> coach </w:t>
      </w:r>
      <w:r w:rsidR="00511208" w:rsidRPr="00D31942">
        <w:rPr>
          <w:sz w:val="22"/>
          <w:szCs w:val="22"/>
        </w:rPr>
        <w:t xml:space="preserve">CIEC and </w:t>
      </w:r>
      <w:r w:rsidR="00411445">
        <w:rPr>
          <w:sz w:val="22"/>
          <w:szCs w:val="22"/>
        </w:rPr>
        <w:t xml:space="preserve">the </w:t>
      </w:r>
      <w:r w:rsidR="00511208" w:rsidRPr="00D31942">
        <w:rPr>
          <w:sz w:val="22"/>
          <w:szCs w:val="22"/>
        </w:rPr>
        <w:t xml:space="preserve">Foundation to </w:t>
      </w:r>
      <w:r w:rsidR="00411445">
        <w:rPr>
          <w:sz w:val="22"/>
          <w:szCs w:val="22"/>
        </w:rPr>
        <w:t>plan and launch effective</w:t>
      </w:r>
      <w:r w:rsidR="00511208" w:rsidRPr="00D31942">
        <w:rPr>
          <w:sz w:val="22"/>
          <w:szCs w:val="22"/>
        </w:rPr>
        <w:t xml:space="preserve"> business outreach, media</w:t>
      </w:r>
      <w:r w:rsidR="00411445">
        <w:rPr>
          <w:sz w:val="22"/>
          <w:szCs w:val="22"/>
        </w:rPr>
        <w:t>,</w:t>
      </w:r>
      <w:r w:rsidR="00511208" w:rsidRPr="00D31942">
        <w:rPr>
          <w:sz w:val="22"/>
          <w:szCs w:val="22"/>
        </w:rPr>
        <w:t xml:space="preserve"> and government communication activities</w:t>
      </w:r>
      <w:r w:rsidR="00411445">
        <w:rPr>
          <w:sz w:val="22"/>
          <w:szCs w:val="22"/>
        </w:rPr>
        <w:t xml:space="preserve"> to raise the necessary funds and resources for building and operating the Autism Center</w:t>
      </w:r>
      <w:r w:rsidR="00511208" w:rsidRPr="00D31942">
        <w:rPr>
          <w:sz w:val="22"/>
          <w:szCs w:val="22"/>
        </w:rPr>
        <w:t xml:space="preserve">. </w:t>
      </w:r>
    </w:p>
    <w:p w:rsidR="00A51E93" w:rsidRPr="00411445" w:rsidRDefault="00A51E93" w:rsidP="00A51E93">
      <w:pPr>
        <w:jc w:val="both"/>
        <w:rPr>
          <w:rFonts w:ascii="Gill Sans MT" w:hAnsi="Gill Sans MT"/>
          <w:sz w:val="22"/>
          <w:szCs w:val="22"/>
        </w:rPr>
      </w:pPr>
    </w:p>
    <w:p w:rsidR="00120455" w:rsidRPr="004A63A3" w:rsidRDefault="00411445" w:rsidP="00091230">
      <w:pPr>
        <w:spacing w:before="180" w:line="273" w:lineRule="atLeast"/>
        <w:textAlignment w:val="top"/>
        <w:rPr>
          <w:rFonts w:ascii="Gill Sans MT" w:hAnsi="Gill Sans MT"/>
          <w:b/>
          <w:sz w:val="22"/>
          <w:szCs w:val="22"/>
        </w:rPr>
      </w:pPr>
      <w:r>
        <w:rPr>
          <w:rFonts w:ascii="Gill Sans MT" w:hAnsi="Gill Sans MT"/>
          <w:b/>
          <w:sz w:val="22"/>
          <w:szCs w:val="22"/>
        </w:rPr>
        <w:t xml:space="preserve">Specific </w:t>
      </w:r>
      <w:r w:rsidR="00120455" w:rsidRPr="004A63A3">
        <w:rPr>
          <w:rFonts w:ascii="Gill Sans MT" w:hAnsi="Gill Sans MT"/>
          <w:b/>
          <w:sz w:val="22"/>
          <w:szCs w:val="22"/>
        </w:rPr>
        <w:t>Tasks:</w:t>
      </w:r>
    </w:p>
    <w:p w:rsidR="00990C11" w:rsidRPr="00411445" w:rsidRDefault="00411445" w:rsidP="000C589B">
      <w:pPr>
        <w:pStyle w:val="ListParagraph"/>
        <w:numPr>
          <w:ilvl w:val="0"/>
          <w:numId w:val="3"/>
        </w:numPr>
        <w:spacing w:before="180" w:line="273" w:lineRule="atLeast"/>
        <w:jc w:val="both"/>
        <w:textAlignment w:val="top"/>
        <w:rPr>
          <w:rFonts w:ascii="Gill Sans MT" w:hAnsi="Gill Sans MT"/>
          <w:bCs/>
          <w:sz w:val="22"/>
          <w:szCs w:val="22"/>
        </w:rPr>
      </w:pPr>
      <w:r>
        <w:rPr>
          <w:rFonts w:ascii="Gill Sans MT" w:hAnsi="Gill Sans MT"/>
          <w:bCs/>
          <w:sz w:val="22"/>
          <w:szCs w:val="22"/>
        </w:rPr>
        <w:t>Review the</w:t>
      </w:r>
      <w:r w:rsidR="00990C11" w:rsidRPr="00411445">
        <w:rPr>
          <w:rFonts w:ascii="Gill Sans MT" w:hAnsi="Gill Sans MT"/>
          <w:bCs/>
          <w:sz w:val="22"/>
          <w:szCs w:val="22"/>
        </w:rPr>
        <w:t xml:space="preserve"> existing documents and best practices</w:t>
      </w:r>
    </w:p>
    <w:p w:rsidR="00F316B6" w:rsidRPr="00411445" w:rsidRDefault="00F316B6" w:rsidP="00F316B6">
      <w:pPr>
        <w:pStyle w:val="ListParagraph"/>
        <w:numPr>
          <w:ilvl w:val="0"/>
          <w:numId w:val="3"/>
        </w:numPr>
        <w:spacing w:before="180" w:line="273" w:lineRule="atLeast"/>
        <w:jc w:val="both"/>
        <w:textAlignment w:val="top"/>
        <w:rPr>
          <w:rFonts w:ascii="Gill Sans MT" w:hAnsi="Gill Sans MT"/>
          <w:bCs/>
          <w:sz w:val="22"/>
          <w:szCs w:val="22"/>
        </w:rPr>
      </w:pPr>
      <w:r w:rsidRPr="00411445">
        <w:rPr>
          <w:rFonts w:ascii="Gill Sans MT" w:hAnsi="Gill Sans MT"/>
          <w:bCs/>
          <w:sz w:val="22"/>
          <w:szCs w:val="22"/>
        </w:rPr>
        <w:t xml:space="preserve">Coach the grantee to set SMART goals for building the Autism Center </w:t>
      </w:r>
    </w:p>
    <w:p w:rsidR="00990C11" w:rsidRPr="00411445" w:rsidRDefault="00990C11" w:rsidP="000C589B">
      <w:pPr>
        <w:pStyle w:val="ListParagraph"/>
        <w:numPr>
          <w:ilvl w:val="0"/>
          <w:numId w:val="3"/>
        </w:numPr>
        <w:spacing w:before="180" w:line="273" w:lineRule="atLeast"/>
        <w:jc w:val="both"/>
        <w:textAlignment w:val="top"/>
        <w:rPr>
          <w:rFonts w:ascii="Gill Sans MT" w:hAnsi="Gill Sans MT"/>
          <w:bCs/>
          <w:sz w:val="22"/>
          <w:szCs w:val="22"/>
        </w:rPr>
      </w:pPr>
      <w:r w:rsidRPr="00411445">
        <w:rPr>
          <w:rFonts w:ascii="Gill Sans MT" w:hAnsi="Gill Sans MT"/>
          <w:bCs/>
          <w:sz w:val="22"/>
          <w:szCs w:val="22"/>
        </w:rPr>
        <w:t>Develop a</w:t>
      </w:r>
      <w:r w:rsidR="00F316B6">
        <w:rPr>
          <w:rFonts w:ascii="Gill Sans MT" w:hAnsi="Gill Sans MT"/>
          <w:bCs/>
          <w:sz w:val="22"/>
          <w:szCs w:val="22"/>
        </w:rPr>
        <w:t xml:space="preserve"> comprehensive</w:t>
      </w:r>
      <w:r w:rsidRPr="00411445">
        <w:rPr>
          <w:rFonts w:ascii="Gill Sans MT" w:hAnsi="Gill Sans MT"/>
          <w:bCs/>
          <w:sz w:val="22"/>
          <w:szCs w:val="22"/>
        </w:rPr>
        <w:t xml:space="preserve"> Action Plan</w:t>
      </w:r>
      <w:r w:rsidR="00F316B6">
        <w:rPr>
          <w:rFonts w:ascii="Gill Sans MT" w:hAnsi="Gill Sans MT"/>
          <w:bCs/>
          <w:sz w:val="22"/>
          <w:szCs w:val="22"/>
        </w:rPr>
        <w:t xml:space="preserve"> describing the Autism Center construction and development plan</w:t>
      </w:r>
    </w:p>
    <w:p w:rsidR="00990C11" w:rsidRPr="00411445" w:rsidRDefault="00990C11" w:rsidP="000C589B">
      <w:pPr>
        <w:pStyle w:val="ListParagraph"/>
        <w:numPr>
          <w:ilvl w:val="0"/>
          <w:numId w:val="3"/>
        </w:numPr>
        <w:spacing w:before="180" w:line="273" w:lineRule="atLeast"/>
        <w:jc w:val="both"/>
        <w:textAlignment w:val="top"/>
        <w:rPr>
          <w:rFonts w:ascii="Gill Sans MT" w:hAnsi="Gill Sans MT"/>
          <w:bCs/>
          <w:sz w:val="22"/>
          <w:szCs w:val="22"/>
        </w:rPr>
      </w:pPr>
      <w:r w:rsidRPr="00411445">
        <w:rPr>
          <w:rFonts w:ascii="Gill Sans MT" w:hAnsi="Gill Sans MT"/>
          <w:bCs/>
          <w:sz w:val="22"/>
          <w:szCs w:val="22"/>
        </w:rPr>
        <w:t xml:space="preserve">Develop a </w:t>
      </w:r>
      <w:r w:rsidR="00F316B6">
        <w:rPr>
          <w:rFonts w:ascii="Gill Sans MT" w:hAnsi="Gill Sans MT"/>
          <w:bCs/>
          <w:sz w:val="22"/>
          <w:szCs w:val="22"/>
        </w:rPr>
        <w:t xml:space="preserve">Communications and </w:t>
      </w:r>
      <w:r w:rsidRPr="00411445">
        <w:rPr>
          <w:rFonts w:ascii="Gill Sans MT" w:hAnsi="Gill Sans MT"/>
          <w:bCs/>
          <w:sz w:val="22"/>
          <w:szCs w:val="22"/>
        </w:rPr>
        <w:t>Business Strategy</w:t>
      </w:r>
      <w:r w:rsidR="00F316B6">
        <w:rPr>
          <w:rFonts w:ascii="Gill Sans MT" w:hAnsi="Gill Sans MT"/>
          <w:bCs/>
          <w:sz w:val="22"/>
          <w:szCs w:val="22"/>
        </w:rPr>
        <w:t xml:space="preserve"> to promote the Autism Center plan and mobilize the necessary support</w:t>
      </w:r>
    </w:p>
    <w:p w:rsidR="00091230" w:rsidRPr="00411445" w:rsidRDefault="00990C11" w:rsidP="000C589B">
      <w:pPr>
        <w:pStyle w:val="ListParagraph"/>
        <w:numPr>
          <w:ilvl w:val="0"/>
          <w:numId w:val="3"/>
        </w:numPr>
        <w:spacing w:before="180" w:line="273" w:lineRule="atLeast"/>
        <w:jc w:val="both"/>
        <w:textAlignment w:val="top"/>
        <w:rPr>
          <w:rFonts w:ascii="Gill Sans MT" w:hAnsi="Gill Sans MT"/>
          <w:bCs/>
          <w:sz w:val="22"/>
          <w:szCs w:val="22"/>
        </w:rPr>
      </w:pPr>
      <w:r w:rsidRPr="00411445">
        <w:rPr>
          <w:rFonts w:ascii="Gill Sans MT" w:hAnsi="Gill Sans MT"/>
          <w:bCs/>
          <w:sz w:val="22"/>
          <w:szCs w:val="22"/>
        </w:rPr>
        <w:t>Participate in EWMI/ACCESS and CIEC organized discussions</w:t>
      </w:r>
    </w:p>
    <w:p w:rsidR="00990C11" w:rsidRPr="00411445" w:rsidRDefault="00990C11" w:rsidP="00990C11">
      <w:pPr>
        <w:pStyle w:val="ListParagraph"/>
        <w:numPr>
          <w:ilvl w:val="0"/>
          <w:numId w:val="3"/>
        </w:numPr>
        <w:spacing w:before="180" w:line="273" w:lineRule="atLeast"/>
        <w:jc w:val="both"/>
        <w:textAlignment w:val="top"/>
        <w:rPr>
          <w:rFonts w:ascii="Gill Sans MT" w:hAnsi="Gill Sans MT"/>
          <w:bCs/>
          <w:sz w:val="22"/>
          <w:szCs w:val="22"/>
        </w:rPr>
      </w:pPr>
      <w:r w:rsidRPr="00411445">
        <w:rPr>
          <w:rFonts w:ascii="Gill Sans MT" w:hAnsi="Gill Sans MT"/>
          <w:bCs/>
          <w:sz w:val="22"/>
          <w:szCs w:val="22"/>
        </w:rPr>
        <w:lastRenderedPageBreak/>
        <w:t>Participate and organize meetings with relevant stakeholders</w:t>
      </w:r>
    </w:p>
    <w:p w:rsidR="00990C11" w:rsidRPr="004A63A3" w:rsidRDefault="00990C11" w:rsidP="00990C11">
      <w:pPr>
        <w:spacing w:before="180" w:line="273" w:lineRule="atLeast"/>
        <w:jc w:val="both"/>
        <w:textAlignment w:val="top"/>
        <w:rPr>
          <w:rFonts w:ascii="Gill Sans MT" w:hAnsi="Gill Sans MT"/>
          <w:b/>
          <w:bCs/>
          <w:sz w:val="22"/>
          <w:szCs w:val="22"/>
        </w:rPr>
      </w:pPr>
      <w:r w:rsidRPr="004A63A3">
        <w:rPr>
          <w:rFonts w:ascii="Gill Sans MT" w:hAnsi="Gill Sans MT"/>
          <w:b/>
          <w:bCs/>
          <w:sz w:val="22"/>
          <w:szCs w:val="22"/>
        </w:rPr>
        <w:t>Required Qualifications</w:t>
      </w:r>
      <w:r w:rsidR="00F316B6">
        <w:rPr>
          <w:rFonts w:ascii="Gill Sans MT" w:hAnsi="Gill Sans MT"/>
          <w:b/>
          <w:bCs/>
          <w:sz w:val="22"/>
          <w:szCs w:val="22"/>
        </w:rPr>
        <w:t xml:space="preserve"> and Skills</w:t>
      </w:r>
      <w:r w:rsidR="006E215A" w:rsidRPr="004A63A3">
        <w:rPr>
          <w:rFonts w:ascii="Gill Sans MT" w:hAnsi="Gill Sans MT"/>
          <w:b/>
          <w:bCs/>
          <w:sz w:val="22"/>
          <w:szCs w:val="22"/>
        </w:rPr>
        <w:t>:</w:t>
      </w:r>
    </w:p>
    <w:p w:rsidR="00F316B6" w:rsidRDefault="00F316B6" w:rsidP="00F316B6">
      <w:pPr>
        <w:pStyle w:val="ListParagraph"/>
        <w:numPr>
          <w:ilvl w:val="0"/>
          <w:numId w:val="4"/>
        </w:numPr>
        <w:spacing w:before="180" w:line="273" w:lineRule="atLeast"/>
        <w:jc w:val="both"/>
        <w:textAlignment w:val="top"/>
        <w:rPr>
          <w:rFonts w:ascii="Gill Sans MT" w:hAnsi="Gill Sans MT"/>
          <w:sz w:val="22"/>
          <w:szCs w:val="22"/>
        </w:rPr>
      </w:pPr>
      <w:r w:rsidRPr="00411445">
        <w:rPr>
          <w:rFonts w:ascii="Gill Sans MT" w:hAnsi="Gill Sans MT"/>
          <w:sz w:val="22"/>
          <w:szCs w:val="22"/>
        </w:rPr>
        <w:t xml:space="preserve">Experience in </w:t>
      </w:r>
      <w:r>
        <w:rPr>
          <w:rFonts w:ascii="Gill Sans MT" w:hAnsi="Gill Sans MT"/>
          <w:sz w:val="22"/>
          <w:szCs w:val="22"/>
        </w:rPr>
        <w:t xml:space="preserve">drafting complex project development plans </w:t>
      </w:r>
    </w:p>
    <w:p w:rsidR="00F316B6" w:rsidRPr="00411445" w:rsidRDefault="00F316B6" w:rsidP="00F316B6">
      <w:pPr>
        <w:pStyle w:val="ListParagraph"/>
        <w:numPr>
          <w:ilvl w:val="0"/>
          <w:numId w:val="4"/>
        </w:numPr>
        <w:spacing w:before="180" w:line="273" w:lineRule="atLeast"/>
        <w:jc w:val="both"/>
        <w:textAlignment w:val="top"/>
        <w:rPr>
          <w:rFonts w:ascii="Gill Sans MT" w:hAnsi="Gill Sans MT"/>
          <w:sz w:val="22"/>
          <w:szCs w:val="22"/>
        </w:rPr>
      </w:pPr>
      <w:r>
        <w:rPr>
          <w:rFonts w:ascii="Gill Sans MT" w:hAnsi="Gill Sans MT"/>
          <w:sz w:val="22"/>
          <w:szCs w:val="22"/>
        </w:rPr>
        <w:t>Experience in designing</w:t>
      </w:r>
      <w:r w:rsidRPr="00411445">
        <w:rPr>
          <w:rFonts w:ascii="Gill Sans MT" w:hAnsi="Gill Sans MT"/>
          <w:sz w:val="22"/>
          <w:szCs w:val="22"/>
        </w:rPr>
        <w:t xml:space="preserve"> </w:t>
      </w:r>
      <w:r>
        <w:rPr>
          <w:rFonts w:ascii="Gill Sans MT" w:hAnsi="Gill Sans MT"/>
          <w:sz w:val="22"/>
          <w:szCs w:val="22"/>
        </w:rPr>
        <w:t xml:space="preserve">effective </w:t>
      </w:r>
      <w:r w:rsidRPr="00411445">
        <w:rPr>
          <w:rFonts w:ascii="Gill Sans MT" w:hAnsi="Gill Sans MT"/>
          <w:sz w:val="22"/>
          <w:szCs w:val="22"/>
        </w:rPr>
        <w:t>communication strategies and campaigns</w:t>
      </w:r>
    </w:p>
    <w:p w:rsidR="00F316B6" w:rsidRPr="00411445" w:rsidRDefault="00F316B6" w:rsidP="00F316B6">
      <w:pPr>
        <w:pStyle w:val="ListParagraph"/>
        <w:numPr>
          <w:ilvl w:val="0"/>
          <w:numId w:val="4"/>
        </w:numPr>
        <w:spacing w:before="180" w:line="273" w:lineRule="atLeast"/>
        <w:jc w:val="both"/>
        <w:textAlignment w:val="top"/>
        <w:rPr>
          <w:rFonts w:ascii="Gill Sans MT" w:hAnsi="Gill Sans MT"/>
          <w:sz w:val="22"/>
          <w:szCs w:val="22"/>
        </w:rPr>
      </w:pPr>
      <w:r w:rsidRPr="00411445">
        <w:rPr>
          <w:rFonts w:ascii="Gill Sans MT" w:hAnsi="Gill Sans MT"/>
          <w:sz w:val="22"/>
          <w:szCs w:val="22"/>
        </w:rPr>
        <w:t>Experience in providing tra</w:t>
      </w:r>
      <w:r>
        <w:rPr>
          <w:rFonts w:ascii="Gill Sans MT" w:hAnsi="Gill Sans MT"/>
          <w:sz w:val="22"/>
          <w:szCs w:val="22"/>
        </w:rPr>
        <w:t>i</w:t>
      </w:r>
      <w:r w:rsidRPr="00411445">
        <w:rPr>
          <w:rFonts w:ascii="Gill Sans MT" w:hAnsi="Gill Sans MT"/>
          <w:sz w:val="22"/>
          <w:szCs w:val="22"/>
        </w:rPr>
        <w:t>ning and coaching</w:t>
      </w:r>
      <w:r>
        <w:rPr>
          <w:rFonts w:ascii="Gill Sans MT" w:hAnsi="Gill Sans MT"/>
          <w:sz w:val="22"/>
          <w:szCs w:val="22"/>
        </w:rPr>
        <w:t xml:space="preserve"> on outreach, project development, and/or private sector engagement</w:t>
      </w:r>
    </w:p>
    <w:p w:rsidR="00990C11" w:rsidRPr="00411445" w:rsidRDefault="00F316B6" w:rsidP="00990C11">
      <w:pPr>
        <w:pStyle w:val="ListParagraph"/>
        <w:numPr>
          <w:ilvl w:val="0"/>
          <w:numId w:val="4"/>
        </w:numPr>
        <w:spacing w:before="180" w:line="273" w:lineRule="atLeast"/>
        <w:jc w:val="both"/>
        <w:textAlignment w:val="top"/>
        <w:rPr>
          <w:rFonts w:ascii="Gill Sans MT" w:hAnsi="Gill Sans MT"/>
          <w:sz w:val="22"/>
          <w:szCs w:val="22"/>
        </w:rPr>
      </w:pPr>
      <w:r>
        <w:rPr>
          <w:rFonts w:ascii="Gill Sans MT" w:hAnsi="Gill Sans MT"/>
          <w:sz w:val="22"/>
          <w:szCs w:val="22"/>
        </w:rPr>
        <w:t>Good k</w:t>
      </w:r>
      <w:r w:rsidR="006E215A" w:rsidRPr="00411445">
        <w:rPr>
          <w:rFonts w:ascii="Gill Sans MT" w:hAnsi="Gill Sans MT"/>
          <w:sz w:val="22"/>
          <w:szCs w:val="22"/>
        </w:rPr>
        <w:t xml:space="preserve">nowledge of the Georgian </w:t>
      </w:r>
      <w:r>
        <w:rPr>
          <w:rFonts w:ascii="Gill Sans MT" w:hAnsi="Gill Sans MT"/>
          <w:sz w:val="22"/>
          <w:szCs w:val="22"/>
        </w:rPr>
        <w:t>c</w:t>
      </w:r>
      <w:r w:rsidR="006E215A" w:rsidRPr="00411445">
        <w:rPr>
          <w:rFonts w:ascii="Gill Sans MT" w:hAnsi="Gill Sans MT"/>
          <w:sz w:val="22"/>
          <w:szCs w:val="22"/>
        </w:rPr>
        <w:t xml:space="preserve">ivil </w:t>
      </w:r>
      <w:r>
        <w:rPr>
          <w:rFonts w:ascii="Gill Sans MT" w:hAnsi="Gill Sans MT"/>
          <w:sz w:val="22"/>
          <w:szCs w:val="22"/>
        </w:rPr>
        <w:t>s</w:t>
      </w:r>
      <w:r w:rsidR="006E215A" w:rsidRPr="00411445">
        <w:rPr>
          <w:rFonts w:ascii="Gill Sans MT" w:hAnsi="Gill Sans MT"/>
          <w:sz w:val="22"/>
          <w:szCs w:val="22"/>
        </w:rPr>
        <w:t xml:space="preserve">ociety and </w:t>
      </w:r>
      <w:r>
        <w:rPr>
          <w:rFonts w:ascii="Gill Sans MT" w:hAnsi="Gill Sans MT"/>
          <w:sz w:val="22"/>
          <w:szCs w:val="22"/>
        </w:rPr>
        <w:t>p</w:t>
      </w:r>
      <w:r w:rsidR="006E215A" w:rsidRPr="00411445">
        <w:rPr>
          <w:rFonts w:ascii="Gill Sans MT" w:hAnsi="Gill Sans MT"/>
          <w:sz w:val="22"/>
          <w:szCs w:val="22"/>
        </w:rPr>
        <w:t xml:space="preserve">rivate </w:t>
      </w:r>
      <w:r>
        <w:rPr>
          <w:rFonts w:ascii="Gill Sans MT" w:hAnsi="Gill Sans MT"/>
          <w:sz w:val="22"/>
          <w:szCs w:val="22"/>
        </w:rPr>
        <w:t>s</w:t>
      </w:r>
      <w:r w:rsidR="006E215A" w:rsidRPr="00411445">
        <w:rPr>
          <w:rFonts w:ascii="Gill Sans MT" w:hAnsi="Gill Sans MT"/>
          <w:sz w:val="22"/>
          <w:szCs w:val="22"/>
        </w:rPr>
        <w:t>ector</w:t>
      </w:r>
      <w:r>
        <w:rPr>
          <w:rFonts w:ascii="Gill Sans MT" w:hAnsi="Gill Sans MT"/>
          <w:sz w:val="22"/>
          <w:szCs w:val="22"/>
        </w:rPr>
        <w:t>s</w:t>
      </w:r>
    </w:p>
    <w:p w:rsidR="006E215A" w:rsidRPr="00411445" w:rsidRDefault="006E215A" w:rsidP="00990C11">
      <w:pPr>
        <w:pStyle w:val="ListParagraph"/>
        <w:numPr>
          <w:ilvl w:val="0"/>
          <w:numId w:val="4"/>
        </w:numPr>
        <w:spacing w:before="180" w:line="273" w:lineRule="atLeast"/>
        <w:jc w:val="both"/>
        <w:textAlignment w:val="top"/>
        <w:rPr>
          <w:rFonts w:ascii="Gill Sans MT" w:hAnsi="Gill Sans MT"/>
          <w:sz w:val="22"/>
          <w:szCs w:val="22"/>
        </w:rPr>
      </w:pPr>
      <w:r w:rsidRPr="00411445">
        <w:rPr>
          <w:rFonts w:ascii="Gill Sans MT" w:hAnsi="Gill Sans MT"/>
          <w:sz w:val="22"/>
          <w:szCs w:val="22"/>
        </w:rPr>
        <w:t>High sensitivity and compassion towards the individuals with Autism (ASD)</w:t>
      </w:r>
    </w:p>
    <w:p w:rsidR="006E215A" w:rsidRPr="00411445" w:rsidRDefault="00F316B6" w:rsidP="00990C11">
      <w:pPr>
        <w:pStyle w:val="ListParagraph"/>
        <w:numPr>
          <w:ilvl w:val="0"/>
          <w:numId w:val="4"/>
        </w:numPr>
        <w:spacing w:before="180" w:line="273" w:lineRule="atLeast"/>
        <w:jc w:val="both"/>
        <w:textAlignment w:val="top"/>
        <w:rPr>
          <w:rFonts w:ascii="Gill Sans MT" w:hAnsi="Gill Sans MT"/>
          <w:sz w:val="22"/>
          <w:szCs w:val="22"/>
        </w:rPr>
      </w:pPr>
      <w:r>
        <w:rPr>
          <w:rFonts w:ascii="Gill Sans MT" w:hAnsi="Gill Sans MT"/>
          <w:sz w:val="22"/>
          <w:szCs w:val="22"/>
        </w:rPr>
        <w:t>Good</w:t>
      </w:r>
      <w:r w:rsidR="006E215A" w:rsidRPr="00411445">
        <w:rPr>
          <w:rFonts w:ascii="Gill Sans MT" w:hAnsi="Gill Sans MT"/>
          <w:sz w:val="22"/>
          <w:szCs w:val="22"/>
        </w:rPr>
        <w:t xml:space="preserve"> English language skills to conduct desk research on best practices</w:t>
      </w:r>
    </w:p>
    <w:p w:rsidR="00990C11" w:rsidRPr="00411445" w:rsidRDefault="00990C11" w:rsidP="00990C11">
      <w:pPr>
        <w:spacing w:before="180" w:line="273" w:lineRule="atLeast"/>
        <w:jc w:val="both"/>
        <w:textAlignment w:val="top"/>
        <w:rPr>
          <w:rFonts w:ascii="Gill Sans MT" w:hAnsi="Gill Sans MT"/>
          <w:bCs/>
          <w:sz w:val="22"/>
          <w:szCs w:val="22"/>
        </w:rPr>
      </w:pPr>
    </w:p>
    <w:p w:rsidR="00990C11" w:rsidRPr="00411445" w:rsidRDefault="00990C11" w:rsidP="00990C11">
      <w:pPr>
        <w:spacing w:before="180" w:line="276" w:lineRule="auto"/>
        <w:jc w:val="both"/>
        <w:textAlignment w:val="top"/>
        <w:rPr>
          <w:rFonts w:ascii="Gill Sans MT" w:hAnsi="Gill Sans MT"/>
          <w:sz w:val="22"/>
          <w:szCs w:val="22"/>
        </w:rPr>
      </w:pPr>
      <w:r w:rsidRPr="00411445">
        <w:rPr>
          <w:rFonts w:ascii="Gill Sans MT" w:hAnsi="Gill Sans MT"/>
          <w:sz w:val="22"/>
          <w:szCs w:val="22"/>
        </w:rPr>
        <w:t>APPLICATION SUBMISSION PROCEDURES</w:t>
      </w:r>
    </w:p>
    <w:p w:rsidR="004A63A3" w:rsidRPr="00082F88" w:rsidRDefault="006E215A" w:rsidP="00990C11">
      <w:pPr>
        <w:spacing w:before="180" w:line="276" w:lineRule="auto"/>
        <w:jc w:val="both"/>
        <w:textAlignment w:val="top"/>
        <w:rPr>
          <w:rFonts w:ascii="Gill Sans MT" w:hAnsi="Gill Sans MT"/>
          <w:sz w:val="22"/>
          <w:szCs w:val="22"/>
        </w:rPr>
      </w:pPr>
      <w:r w:rsidRPr="00411445">
        <w:rPr>
          <w:rFonts w:ascii="Gill Sans MT" w:hAnsi="Gill Sans MT"/>
          <w:sz w:val="22"/>
          <w:szCs w:val="22"/>
        </w:rPr>
        <w:t>Interested applicants are invited to submit their CV (Resume) and a Statement of Interest together with the financial proposal</w:t>
      </w:r>
      <w:r w:rsidR="00990C11" w:rsidRPr="00411445">
        <w:rPr>
          <w:rFonts w:ascii="Gill Sans MT" w:hAnsi="Gill Sans MT"/>
          <w:sz w:val="22"/>
          <w:szCs w:val="22"/>
        </w:rPr>
        <w:t xml:space="preserve">. Applications should be e-mailed to </w:t>
      </w:r>
      <w:r w:rsidR="00411445">
        <w:rPr>
          <w:rFonts w:ascii="Gill Sans MT" w:hAnsi="Gill Sans MT"/>
          <w:sz w:val="22"/>
          <w:szCs w:val="22"/>
        </w:rPr>
        <w:t>atsurtsumia@ewmi.org</w:t>
      </w:r>
      <w:r w:rsidR="00990C11" w:rsidRPr="00411445">
        <w:rPr>
          <w:rFonts w:ascii="Gill Sans MT" w:hAnsi="Gill Sans MT"/>
          <w:sz w:val="22"/>
          <w:szCs w:val="22"/>
        </w:rPr>
        <w:t xml:space="preserve">. </w:t>
      </w:r>
      <w:r w:rsidR="00411445" w:rsidRPr="00411445">
        <w:rPr>
          <w:rFonts w:ascii="Gill Sans MT" w:hAnsi="Gill Sans MT"/>
          <w:sz w:val="22"/>
          <w:szCs w:val="22"/>
        </w:rPr>
        <w:t xml:space="preserve">Emails must have </w:t>
      </w:r>
      <w:r w:rsidR="00411445" w:rsidRPr="00082F88">
        <w:rPr>
          <w:rFonts w:ascii="Gill Sans MT" w:hAnsi="Gill Sans MT"/>
          <w:sz w:val="22"/>
          <w:szCs w:val="22"/>
        </w:rPr>
        <w:t xml:space="preserve">“INTERSECTORAL COOPERATION CONSULTANT” in the subject line. </w:t>
      </w:r>
      <w:r w:rsidR="00990C11" w:rsidRPr="00082F88">
        <w:rPr>
          <w:rFonts w:ascii="Gill Sans MT" w:hAnsi="Gill Sans MT"/>
          <w:sz w:val="22"/>
          <w:szCs w:val="22"/>
        </w:rPr>
        <w:t>EWMI ACCESS will notify about the receipt of the e-mail to confirm the</w:t>
      </w:r>
      <w:r w:rsidRPr="00082F88">
        <w:rPr>
          <w:rFonts w:ascii="Gill Sans MT" w:hAnsi="Gill Sans MT"/>
          <w:sz w:val="22"/>
          <w:szCs w:val="22"/>
        </w:rPr>
        <w:t xml:space="preserve"> </w:t>
      </w:r>
      <w:r w:rsidR="00990C11" w:rsidRPr="00082F88">
        <w:rPr>
          <w:rFonts w:ascii="Gill Sans MT" w:hAnsi="Gill Sans MT"/>
          <w:sz w:val="22"/>
          <w:szCs w:val="22"/>
        </w:rPr>
        <w:t>submission of the application.</w:t>
      </w:r>
      <w:r w:rsidR="004A63A3" w:rsidRPr="00082F88">
        <w:rPr>
          <w:rFonts w:ascii="Gill Sans MT" w:hAnsi="Gill Sans MT"/>
          <w:sz w:val="22"/>
          <w:szCs w:val="22"/>
        </w:rPr>
        <w:t xml:space="preserve"> </w:t>
      </w:r>
    </w:p>
    <w:p w:rsidR="00990C11" w:rsidRDefault="004A63A3" w:rsidP="00990C11">
      <w:pPr>
        <w:spacing w:before="180" w:line="276" w:lineRule="auto"/>
        <w:jc w:val="both"/>
        <w:textAlignment w:val="top"/>
        <w:rPr>
          <w:rFonts w:ascii="Gill Sans MT" w:hAnsi="Gill Sans MT"/>
          <w:sz w:val="22"/>
          <w:szCs w:val="22"/>
        </w:rPr>
      </w:pPr>
      <w:r w:rsidRPr="007554B8">
        <w:rPr>
          <w:rFonts w:ascii="Gill Sans MT" w:hAnsi="Gill Sans MT"/>
          <w:sz w:val="22"/>
          <w:szCs w:val="22"/>
        </w:rPr>
        <w:t xml:space="preserve">Applicants may submit </w:t>
      </w:r>
      <w:r w:rsidR="00CE5666" w:rsidRPr="007554B8">
        <w:rPr>
          <w:rFonts w:ascii="Gill Sans MT" w:hAnsi="Gill Sans MT"/>
          <w:sz w:val="22"/>
          <w:szCs w:val="22"/>
        </w:rPr>
        <w:t>questions for clarification to atsurtsumia@ewmi.org</w:t>
      </w:r>
    </w:p>
    <w:p w:rsidR="00990C11" w:rsidRPr="00411445" w:rsidRDefault="00990C11" w:rsidP="00990C11">
      <w:pPr>
        <w:spacing w:before="180" w:line="276" w:lineRule="auto"/>
        <w:jc w:val="both"/>
        <w:textAlignment w:val="top"/>
        <w:rPr>
          <w:rFonts w:ascii="Gill Sans MT" w:hAnsi="Gill Sans MT"/>
          <w:sz w:val="22"/>
          <w:szCs w:val="22"/>
        </w:rPr>
      </w:pPr>
    </w:p>
    <w:p w:rsidR="00990C11" w:rsidRPr="00411445" w:rsidRDefault="00990C11" w:rsidP="00990C11">
      <w:pPr>
        <w:spacing w:before="180" w:line="276" w:lineRule="auto"/>
        <w:jc w:val="both"/>
        <w:textAlignment w:val="top"/>
        <w:rPr>
          <w:rFonts w:ascii="Gill Sans MT" w:hAnsi="Gill Sans MT"/>
          <w:sz w:val="22"/>
          <w:szCs w:val="22"/>
        </w:rPr>
      </w:pPr>
      <w:r w:rsidRPr="00411445">
        <w:rPr>
          <w:rFonts w:ascii="Gill Sans MT" w:hAnsi="Gill Sans MT"/>
          <w:sz w:val="22"/>
          <w:szCs w:val="22"/>
        </w:rPr>
        <w:t>TIMELINE</w:t>
      </w:r>
    </w:p>
    <w:p w:rsidR="006E215A" w:rsidRDefault="004A63A3" w:rsidP="00990C11">
      <w:pPr>
        <w:spacing w:before="180" w:line="276" w:lineRule="auto"/>
        <w:jc w:val="both"/>
        <w:textAlignment w:val="top"/>
        <w:rPr>
          <w:rFonts w:ascii="Gill Sans MT" w:hAnsi="Gill Sans MT"/>
          <w:sz w:val="22"/>
          <w:szCs w:val="22"/>
        </w:rPr>
      </w:pPr>
      <w:r>
        <w:rPr>
          <w:rFonts w:ascii="Gill Sans MT" w:hAnsi="Gill Sans MT"/>
          <w:b/>
          <w:bCs/>
          <w:sz w:val="22"/>
          <w:szCs w:val="22"/>
        </w:rPr>
        <w:t>CEI</w:t>
      </w:r>
      <w:r w:rsidR="00990C11" w:rsidRPr="00411445">
        <w:rPr>
          <w:rFonts w:ascii="Gill Sans MT" w:hAnsi="Gill Sans MT"/>
          <w:b/>
          <w:bCs/>
          <w:sz w:val="22"/>
          <w:szCs w:val="22"/>
        </w:rPr>
        <w:t xml:space="preserve"> launch date</w:t>
      </w:r>
      <w:r w:rsidR="00990C11" w:rsidRPr="00411445">
        <w:rPr>
          <w:rFonts w:ascii="Gill Sans MT" w:hAnsi="Gill Sans MT"/>
          <w:sz w:val="22"/>
          <w:szCs w:val="22"/>
        </w:rPr>
        <w:t xml:space="preserve"> </w:t>
      </w:r>
      <w:r w:rsidR="006E215A" w:rsidRPr="00411445">
        <w:rPr>
          <w:rFonts w:ascii="Gill Sans MT" w:hAnsi="Gill Sans MT"/>
          <w:sz w:val="22"/>
          <w:szCs w:val="22"/>
        </w:rPr>
        <w:t>May 1</w:t>
      </w:r>
      <w:r w:rsidR="00411445">
        <w:rPr>
          <w:rFonts w:ascii="Gill Sans MT" w:hAnsi="Gill Sans MT"/>
          <w:sz w:val="22"/>
          <w:szCs w:val="22"/>
        </w:rPr>
        <w:t>7</w:t>
      </w:r>
      <w:r w:rsidR="006E215A" w:rsidRPr="00411445">
        <w:rPr>
          <w:rFonts w:ascii="Gill Sans MT" w:hAnsi="Gill Sans MT"/>
          <w:sz w:val="22"/>
          <w:szCs w:val="22"/>
          <w:vertAlign w:val="superscript"/>
        </w:rPr>
        <w:t>th</w:t>
      </w:r>
      <w:r w:rsidR="006E215A" w:rsidRPr="00411445">
        <w:rPr>
          <w:rFonts w:ascii="Gill Sans MT" w:hAnsi="Gill Sans MT"/>
          <w:sz w:val="22"/>
          <w:szCs w:val="22"/>
        </w:rPr>
        <w:t xml:space="preserve">, 2021 </w:t>
      </w:r>
    </w:p>
    <w:p w:rsidR="006E215A" w:rsidRPr="00411445" w:rsidRDefault="00990C11" w:rsidP="00990C11">
      <w:pPr>
        <w:spacing w:before="180" w:line="276" w:lineRule="auto"/>
        <w:jc w:val="both"/>
        <w:textAlignment w:val="top"/>
        <w:rPr>
          <w:rFonts w:ascii="Gill Sans MT" w:hAnsi="Gill Sans MT"/>
          <w:sz w:val="22"/>
          <w:szCs w:val="22"/>
        </w:rPr>
      </w:pPr>
      <w:r w:rsidRPr="00411445">
        <w:rPr>
          <w:rFonts w:ascii="Gill Sans MT" w:hAnsi="Gill Sans MT"/>
          <w:b/>
          <w:bCs/>
          <w:sz w:val="22"/>
          <w:szCs w:val="22"/>
        </w:rPr>
        <w:t xml:space="preserve">DEADLINE FOR SUBMITTING </w:t>
      </w:r>
      <w:r w:rsidR="006E215A" w:rsidRPr="00411445">
        <w:rPr>
          <w:rFonts w:ascii="Gill Sans MT" w:hAnsi="Gill Sans MT"/>
          <w:b/>
          <w:bCs/>
          <w:sz w:val="22"/>
          <w:szCs w:val="22"/>
        </w:rPr>
        <w:t>APPLICATIONS</w:t>
      </w:r>
      <w:r w:rsidR="006E215A" w:rsidRPr="00411445">
        <w:rPr>
          <w:rFonts w:ascii="Gill Sans MT" w:hAnsi="Gill Sans MT"/>
          <w:sz w:val="22"/>
          <w:szCs w:val="22"/>
        </w:rPr>
        <w:t xml:space="preserve"> – May 2</w:t>
      </w:r>
      <w:r w:rsidR="00411445">
        <w:rPr>
          <w:rFonts w:ascii="Gill Sans MT" w:hAnsi="Gill Sans MT"/>
          <w:sz w:val="22"/>
          <w:szCs w:val="22"/>
        </w:rPr>
        <w:t>8</w:t>
      </w:r>
      <w:r w:rsidR="006E215A" w:rsidRPr="00411445">
        <w:rPr>
          <w:rFonts w:ascii="Gill Sans MT" w:hAnsi="Gill Sans MT"/>
          <w:sz w:val="22"/>
          <w:szCs w:val="22"/>
          <w:vertAlign w:val="superscript"/>
        </w:rPr>
        <w:t>t</w:t>
      </w:r>
      <w:r w:rsidR="00411445">
        <w:rPr>
          <w:rFonts w:ascii="Gill Sans MT" w:hAnsi="Gill Sans MT"/>
          <w:sz w:val="22"/>
          <w:szCs w:val="22"/>
          <w:vertAlign w:val="superscript"/>
        </w:rPr>
        <w:t>h</w:t>
      </w:r>
      <w:r w:rsidR="006E215A" w:rsidRPr="00411445">
        <w:rPr>
          <w:rFonts w:ascii="Gill Sans MT" w:hAnsi="Gill Sans MT"/>
          <w:sz w:val="22"/>
          <w:szCs w:val="22"/>
        </w:rPr>
        <w:t>, 2021</w:t>
      </w:r>
    </w:p>
    <w:p w:rsidR="006E215A" w:rsidRPr="00411445" w:rsidRDefault="006E215A" w:rsidP="00990C11">
      <w:pPr>
        <w:spacing w:before="180" w:line="276" w:lineRule="auto"/>
        <w:jc w:val="both"/>
        <w:textAlignment w:val="top"/>
        <w:rPr>
          <w:rFonts w:ascii="Gill Sans MT" w:hAnsi="Gill Sans MT"/>
          <w:sz w:val="22"/>
          <w:szCs w:val="22"/>
        </w:rPr>
      </w:pPr>
      <w:r w:rsidRPr="00411445">
        <w:rPr>
          <w:rFonts w:ascii="Gill Sans MT" w:hAnsi="Gill Sans MT"/>
          <w:b/>
          <w:bCs/>
          <w:sz w:val="22"/>
          <w:szCs w:val="22"/>
        </w:rPr>
        <w:t>Interview with</w:t>
      </w:r>
      <w:r w:rsidR="00990C11" w:rsidRPr="00411445">
        <w:rPr>
          <w:rFonts w:ascii="Gill Sans MT" w:hAnsi="Gill Sans MT"/>
          <w:b/>
          <w:bCs/>
          <w:sz w:val="22"/>
          <w:szCs w:val="22"/>
        </w:rPr>
        <w:t xml:space="preserve"> </w:t>
      </w:r>
      <w:r w:rsidRPr="00411445">
        <w:rPr>
          <w:rFonts w:ascii="Gill Sans MT" w:hAnsi="Gill Sans MT"/>
          <w:b/>
          <w:bCs/>
          <w:sz w:val="22"/>
          <w:szCs w:val="22"/>
        </w:rPr>
        <w:t>the shortlisted candidates</w:t>
      </w:r>
      <w:r w:rsidRPr="00411445">
        <w:rPr>
          <w:rFonts w:ascii="Gill Sans MT" w:hAnsi="Gill Sans MT"/>
          <w:sz w:val="22"/>
          <w:szCs w:val="22"/>
        </w:rPr>
        <w:t xml:space="preserve"> by May </w:t>
      </w:r>
      <w:r w:rsidR="00411445">
        <w:rPr>
          <w:rFonts w:ascii="Gill Sans MT" w:hAnsi="Gill Sans MT"/>
          <w:sz w:val="22"/>
          <w:szCs w:val="22"/>
        </w:rPr>
        <w:t>31</w:t>
      </w:r>
      <w:r w:rsidR="00411445">
        <w:rPr>
          <w:rFonts w:ascii="Gill Sans MT" w:hAnsi="Gill Sans MT"/>
          <w:sz w:val="22"/>
          <w:szCs w:val="22"/>
          <w:vertAlign w:val="superscript"/>
        </w:rPr>
        <w:t>st</w:t>
      </w:r>
      <w:r w:rsidRPr="00411445">
        <w:rPr>
          <w:rFonts w:ascii="Gill Sans MT" w:hAnsi="Gill Sans MT"/>
          <w:sz w:val="22"/>
          <w:szCs w:val="22"/>
        </w:rPr>
        <w:t>, 2021</w:t>
      </w:r>
    </w:p>
    <w:p w:rsidR="00990C11" w:rsidRPr="00411445" w:rsidRDefault="006E215A" w:rsidP="00990C11">
      <w:pPr>
        <w:spacing w:before="180" w:line="276" w:lineRule="auto"/>
        <w:jc w:val="both"/>
        <w:textAlignment w:val="top"/>
        <w:rPr>
          <w:rFonts w:ascii="Gill Sans MT" w:hAnsi="Gill Sans MT"/>
          <w:sz w:val="22"/>
          <w:szCs w:val="22"/>
        </w:rPr>
      </w:pPr>
      <w:r w:rsidRPr="00411445">
        <w:rPr>
          <w:rFonts w:ascii="Gill Sans MT" w:hAnsi="Gill Sans MT"/>
          <w:b/>
          <w:bCs/>
          <w:sz w:val="22"/>
          <w:szCs w:val="22"/>
        </w:rPr>
        <w:t>N</w:t>
      </w:r>
      <w:r w:rsidR="00990C11" w:rsidRPr="00411445">
        <w:rPr>
          <w:rFonts w:ascii="Gill Sans MT" w:hAnsi="Gill Sans MT"/>
          <w:b/>
          <w:bCs/>
          <w:sz w:val="22"/>
          <w:szCs w:val="22"/>
        </w:rPr>
        <w:t>otification to successful applicant</w:t>
      </w:r>
      <w:r w:rsidR="00990C11" w:rsidRPr="00411445">
        <w:rPr>
          <w:rFonts w:ascii="Gill Sans MT" w:hAnsi="Gill Sans MT"/>
          <w:sz w:val="22"/>
          <w:szCs w:val="22"/>
        </w:rPr>
        <w:t xml:space="preserve"> </w:t>
      </w:r>
      <w:r w:rsidR="00411445">
        <w:rPr>
          <w:rFonts w:ascii="Gill Sans MT" w:hAnsi="Gill Sans MT"/>
          <w:sz w:val="22"/>
          <w:szCs w:val="22"/>
        </w:rPr>
        <w:t>June</w:t>
      </w:r>
      <w:r w:rsidR="00411445" w:rsidRPr="00411445">
        <w:rPr>
          <w:rFonts w:ascii="Gill Sans MT" w:hAnsi="Gill Sans MT"/>
          <w:sz w:val="22"/>
          <w:szCs w:val="22"/>
        </w:rPr>
        <w:t xml:space="preserve"> </w:t>
      </w:r>
      <w:r w:rsidR="00411445">
        <w:rPr>
          <w:rFonts w:ascii="Gill Sans MT" w:hAnsi="Gill Sans MT"/>
          <w:sz w:val="22"/>
          <w:szCs w:val="22"/>
        </w:rPr>
        <w:t>2</w:t>
      </w:r>
      <w:r w:rsidR="00411445">
        <w:rPr>
          <w:rFonts w:ascii="Gill Sans MT" w:hAnsi="Gill Sans MT"/>
          <w:sz w:val="22"/>
          <w:szCs w:val="22"/>
          <w:vertAlign w:val="superscript"/>
        </w:rPr>
        <w:t>nd</w:t>
      </w:r>
      <w:r w:rsidRPr="00411445">
        <w:rPr>
          <w:rFonts w:ascii="Gill Sans MT" w:hAnsi="Gill Sans MT"/>
          <w:sz w:val="22"/>
          <w:szCs w:val="22"/>
        </w:rPr>
        <w:t>, 2021</w:t>
      </w:r>
    </w:p>
    <w:p w:rsidR="00990C11" w:rsidRPr="00411445" w:rsidRDefault="006E215A" w:rsidP="00990C11">
      <w:pPr>
        <w:spacing w:before="180" w:line="276" w:lineRule="auto"/>
        <w:jc w:val="both"/>
        <w:textAlignment w:val="top"/>
        <w:rPr>
          <w:rFonts w:ascii="Gill Sans MT" w:hAnsi="Gill Sans MT"/>
          <w:sz w:val="22"/>
          <w:szCs w:val="22"/>
        </w:rPr>
      </w:pPr>
      <w:r w:rsidRPr="00411445">
        <w:rPr>
          <w:rFonts w:ascii="Gill Sans MT" w:hAnsi="Gill Sans MT"/>
          <w:b/>
          <w:bCs/>
          <w:sz w:val="22"/>
          <w:szCs w:val="22"/>
        </w:rPr>
        <w:t>Dates for consultancy</w:t>
      </w:r>
      <w:r w:rsidRPr="00411445">
        <w:rPr>
          <w:rFonts w:ascii="Gill Sans MT" w:hAnsi="Gill Sans MT"/>
          <w:sz w:val="22"/>
          <w:szCs w:val="22"/>
        </w:rPr>
        <w:t xml:space="preserve"> June </w:t>
      </w:r>
      <w:r w:rsidR="00411445">
        <w:rPr>
          <w:rFonts w:ascii="Gill Sans MT" w:hAnsi="Gill Sans MT"/>
          <w:sz w:val="22"/>
          <w:szCs w:val="22"/>
        </w:rPr>
        <w:t>7</w:t>
      </w:r>
      <w:r w:rsidRPr="00411445">
        <w:rPr>
          <w:rFonts w:ascii="Gill Sans MT" w:hAnsi="Gill Sans MT"/>
          <w:sz w:val="22"/>
          <w:szCs w:val="22"/>
          <w:vertAlign w:val="superscript"/>
        </w:rPr>
        <w:t>t</w:t>
      </w:r>
      <w:r w:rsidR="00411445">
        <w:rPr>
          <w:rFonts w:ascii="Gill Sans MT" w:hAnsi="Gill Sans MT"/>
          <w:sz w:val="22"/>
          <w:szCs w:val="22"/>
          <w:vertAlign w:val="superscript"/>
        </w:rPr>
        <w:t>h</w:t>
      </w:r>
      <w:r w:rsidRPr="00411445">
        <w:rPr>
          <w:rFonts w:ascii="Gill Sans MT" w:hAnsi="Gill Sans MT"/>
          <w:sz w:val="22"/>
          <w:szCs w:val="22"/>
        </w:rPr>
        <w:t xml:space="preserve"> – July 15</w:t>
      </w:r>
      <w:r w:rsidRPr="00411445">
        <w:rPr>
          <w:rFonts w:ascii="Gill Sans MT" w:hAnsi="Gill Sans MT"/>
          <w:sz w:val="22"/>
          <w:szCs w:val="22"/>
          <w:vertAlign w:val="superscript"/>
        </w:rPr>
        <w:t>th</w:t>
      </w:r>
      <w:r w:rsidRPr="00411445">
        <w:rPr>
          <w:rFonts w:ascii="Gill Sans MT" w:hAnsi="Gill Sans MT"/>
          <w:sz w:val="22"/>
          <w:szCs w:val="22"/>
        </w:rPr>
        <w:t xml:space="preserve"> up to 25 working days </w:t>
      </w:r>
    </w:p>
    <w:p w:rsidR="00990C11" w:rsidRPr="00411445" w:rsidRDefault="00990C11" w:rsidP="00990C11">
      <w:pPr>
        <w:spacing w:before="180" w:line="276" w:lineRule="auto"/>
        <w:jc w:val="both"/>
        <w:textAlignment w:val="top"/>
        <w:rPr>
          <w:rFonts w:ascii="Gill Sans MT" w:hAnsi="Gill Sans MT"/>
          <w:sz w:val="22"/>
          <w:szCs w:val="22"/>
        </w:rPr>
      </w:pPr>
      <w:r w:rsidRPr="00411445">
        <w:rPr>
          <w:rFonts w:ascii="Gill Sans MT" w:hAnsi="Gill Sans MT"/>
          <w:sz w:val="22"/>
          <w:szCs w:val="22"/>
        </w:rPr>
        <w:t xml:space="preserve">Please note that </w:t>
      </w:r>
      <w:r w:rsidR="00411445">
        <w:rPr>
          <w:rFonts w:ascii="Gill Sans MT" w:hAnsi="Gill Sans MT"/>
          <w:sz w:val="22"/>
          <w:szCs w:val="22"/>
        </w:rPr>
        <w:t xml:space="preserve">the </w:t>
      </w:r>
      <w:r w:rsidRPr="00411445">
        <w:rPr>
          <w:rFonts w:ascii="Gill Sans MT" w:hAnsi="Gill Sans MT"/>
          <w:sz w:val="22"/>
          <w:szCs w:val="22"/>
        </w:rPr>
        <w:t>evaluation and award dates are subject to change</w:t>
      </w:r>
    </w:p>
    <w:p w:rsidR="00990C11" w:rsidRPr="00411445" w:rsidRDefault="00990C11" w:rsidP="00990C11">
      <w:pPr>
        <w:spacing w:before="180" w:line="276" w:lineRule="auto"/>
        <w:jc w:val="both"/>
        <w:textAlignment w:val="top"/>
        <w:rPr>
          <w:rFonts w:ascii="Gill Sans MT" w:hAnsi="Gill Sans MT"/>
          <w:sz w:val="22"/>
          <w:szCs w:val="22"/>
        </w:rPr>
      </w:pPr>
    </w:p>
    <w:p w:rsidR="00990C11" w:rsidRDefault="00990C11" w:rsidP="00990C11">
      <w:pPr>
        <w:spacing w:before="180" w:line="276" w:lineRule="auto"/>
        <w:jc w:val="both"/>
        <w:textAlignment w:val="top"/>
        <w:rPr>
          <w:rFonts w:ascii="Gill Sans MT" w:hAnsi="Gill Sans MT"/>
          <w:sz w:val="22"/>
          <w:szCs w:val="22"/>
        </w:rPr>
      </w:pPr>
    </w:p>
    <w:p w:rsidR="004A63A3" w:rsidRDefault="004A63A3" w:rsidP="00990C11">
      <w:pPr>
        <w:spacing w:before="180" w:line="276" w:lineRule="auto"/>
        <w:jc w:val="both"/>
        <w:textAlignment w:val="top"/>
        <w:rPr>
          <w:rFonts w:ascii="Gill Sans MT" w:hAnsi="Gill Sans MT"/>
          <w:sz w:val="22"/>
          <w:szCs w:val="22"/>
        </w:rPr>
      </w:pPr>
    </w:p>
    <w:p w:rsidR="004A63A3" w:rsidRPr="00411445" w:rsidRDefault="004A63A3" w:rsidP="00990C11">
      <w:pPr>
        <w:spacing w:before="180" w:line="276" w:lineRule="auto"/>
        <w:jc w:val="both"/>
        <w:textAlignment w:val="top"/>
        <w:rPr>
          <w:rFonts w:ascii="Gill Sans MT" w:hAnsi="Gill Sans MT"/>
          <w:sz w:val="22"/>
          <w:szCs w:val="22"/>
        </w:rPr>
      </w:pPr>
    </w:p>
    <w:p w:rsidR="00990C11" w:rsidRPr="00411445" w:rsidRDefault="00990C11" w:rsidP="00990C11">
      <w:pPr>
        <w:spacing w:before="180" w:line="276" w:lineRule="auto"/>
        <w:jc w:val="both"/>
        <w:textAlignment w:val="top"/>
        <w:rPr>
          <w:rFonts w:ascii="Gill Sans MT" w:hAnsi="Gill Sans MT"/>
          <w:sz w:val="22"/>
          <w:szCs w:val="22"/>
        </w:rPr>
      </w:pPr>
    </w:p>
    <w:p w:rsidR="00990C11" w:rsidRPr="00411445" w:rsidRDefault="00990C11" w:rsidP="006E215A">
      <w:pPr>
        <w:spacing w:before="180" w:line="276" w:lineRule="auto"/>
        <w:jc w:val="center"/>
        <w:textAlignment w:val="top"/>
        <w:rPr>
          <w:rFonts w:ascii="Gill Sans MT" w:hAnsi="Gill Sans MT"/>
          <w:i/>
          <w:iCs/>
          <w:sz w:val="22"/>
          <w:szCs w:val="22"/>
        </w:rPr>
      </w:pPr>
      <w:r w:rsidRPr="00411445">
        <w:rPr>
          <w:rFonts w:ascii="Gill Sans MT" w:hAnsi="Gill Sans MT"/>
          <w:i/>
          <w:iCs/>
          <w:sz w:val="22"/>
          <w:szCs w:val="22"/>
        </w:rPr>
        <w:t>Advancing CSO Capacities and Engaging Society for Sustainability (ACCESS) is funded by</w:t>
      </w:r>
      <w:r w:rsidR="006E215A" w:rsidRPr="00411445">
        <w:rPr>
          <w:rFonts w:ascii="Gill Sans MT" w:hAnsi="Gill Sans MT"/>
          <w:i/>
          <w:iCs/>
          <w:sz w:val="22"/>
          <w:szCs w:val="22"/>
        </w:rPr>
        <w:t xml:space="preserve"> </w:t>
      </w:r>
      <w:r w:rsidRPr="00411445">
        <w:rPr>
          <w:rFonts w:ascii="Gill Sans MT" w:hAnsi="Gill Sans MT"/>
          <w:i/>
          <w:iCs/>
          <w:sz w:val="22"/>
          <w:szCs w:val="22"/>
        </w:rPr>
        <w:t>the United States Agency for International Development (USAID) and implemented by East-</w:t>
      </w:r>
      <w:r w:rsidR="006E215A" w:rsidRPr="00411445">
        <w:rPr>
          <w:rFonts w:ascii="Gill Sans MT" w:hAnsi="Gill Sans MT"/>
          <w:i/>
          <w:iCs/>
          <w:sz w:val="22"/>
          <w:szCs w:val="22"/>
        </w:rPr>
        <w:t xml:space="preserve"> </w:t>
      </w:r>
      <w:r w:rsidRPr="00411445">
        <w:rPr>
          <w:rFonts w:ascii="Gill Sans MT" w:hAnsi="Gill Sans MT"/>
          <w:i/>
          <w:iCs/>
          <w:sz w:val="22"/>
          <w:szCs w:val="22"/>
        </w:rPr>
        <w:t>West Management Institute (EWMI). USAID administers U.S. foreign assistance programs</w:t>
      </w:r>
      <w:r w:rsidR="006E215A" w:rsidRPr="00411445">
        <w:rPr>
          <w:rFonts w:ascii="Gill Sans MT" w:hAnsi="Gill Sans MT"/>
          <w:i/>
          <w:iCs/>
          <w:sz w:val="22"/>
          <w:szCs w:val="22"/>
        </w:rPr>
        <w:t xml:space="preserve"> </w:t>
      </w:r>
      <w:r w:rsidRPr="00411445">
        <w:rPr>
          <w:rFonts w:ascii="Gill Sans MT" w:hAnsi="Gill Sans MT"/>
          <w:i/>
          <w:iCs/>
          <w:sz w:val="22"/>
          <w:szCs w:val="22"/>
        </w:rPr>
        <w:t>providing economic and humanitarian assistance in more than 80 countries worldwide.</w:t>
      </w:r>
    </w:p>
    <w:sectPr w:rsidR="00990C11" w:rsidRPr="00411445" w:rsidSect="00072BA8">
      <w:head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36C" w:rsidRDefault="0086236C" w:rsidP="00120455">
      <w:r>
        <w:separator/>
      </w:r>
    </w:p>
  </w:endnote>
  <w:endnote w:type="continuationSeparator" w:id="0">
    <w:p w:rsidR="0086236C" w:rsidRDefault="0086236C" w:rsidP="00120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36C" w:rsidRDefault="0086236C" w:rsidP="00120455">
      <w:r>
        <w:separator/>
      </w:r>
    </w:p>
  </w:footnote>
  <w:footnote w:type="continuationSeparator" w:id="0">
    <w:p w:rsidR="0086236C" w:rsidRDefault="0086236C" w:rsidP="00120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BB" w:rsidRDefault="003F5305">
    <w:pPr>
      <w:pStyle w:val="Header"/>
    </w:pPr>
    <w:r>
      <w:rPr>
        <w:noProof/>
        <w:lang w:val="ru-RU" w:eastAsia="ru-RU"/>
      </w:rPr>
      <w:drawing>
        <wp:inline distT="0" distB="0" distL="0" distR="0">
          <wp:extent cx="5270500" cy="656468"/>
          <wp:effectExtent l="19050" t="0" r="6350" b="0"/>
          <wp:docPr id="1" name="Picture 1" descr="C:\Users\User\Downloads\USAID EWMI ACC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SAID EWMI ACCESS Logo.png"/>
                  <pic:cNvPicPr>
                    <a:picLocks noChangeAspect="1" noChangeArrowheads="1"/>
                  </pic:cNvPicPr>
                </pic:nvPicPr>
                <pic:blipFill>
                  <a:blip r:embed="rId1"/>
                  <a:srcRect/>
                  <a:stretch>
                    <a:fillRect/>
                  </a:stretch>
                </pic:blipFill>
                <pic:spPr bwMode="auto">
                  <a:xfrm>
                    <a:off x="0" y="0"/>
                    <a:ext cx="5270500" cy="65646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4F59"/>
    <w:multiLevelType w:val="hybridMultilevel"/>
    <w:tmpl w:val="9A3C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772B6"/>
    <w:multiLevelType w:val="multilevel"/>
    <w:tmpl w:val="1D06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4763C6"/>
    <w:multiLevelType w:val="hybridMultilevel"/>
    <w:tmpl w:val="CBB2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909CF"/>
    <w:multiLevelType w:val="hybridMultilevel"/>
    <w:tmpl w:val="FC78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091230"/>
    <w:rsid w:val="00046220"/>
    <w:rsid w:val="00070B6B"/>
    <w:rsid w:val="00072BA8"/>
    <w:rsid w:val="00082F88"/>
    <w:rsid w:val="00091230"/>
    <w:rsid w:val="000C589B"/>
    <w:rsid w:val="00120455"/>
    <w:rsid w:val="002649AF"/>
    <w:rsid w:val="002B51B2"/>
    <w:rsid w:val="00305EC8"/>
    <w:rsid w:val="00314B5D"/>
    <w:rsid w:val="0032353F"/>
    <w:rsid w:val="00340CFA"/>
    <w:rsid w:val="00377963"/>
    <w:rsid w:val="003C2B93"/>
    <w:rsid w:val="003F5305"/>
    <w:rsid w:val="003F7748"/>
    <w:rsid w:val="00411445"/>
    <w:rsid w:val="00450D22"/>
    <w:rsid w:val="00481807"/>
    <w:rsid w:val="004A63A3"/>
    <w:rsid w:val="00511208"/>
    <w:rsid w:val="00536262"/>
    <w:rsid w:val="006404FA"/>
    <w:rsid w:val="006507BB"/>
    <w:rsid w:val="006B2683"/>
    <w:rsid w:val="006E215A"/>
    <w:rsid w:val="00723F53"/>
    <w:rsid w:val="00732721"/>
    <w:rsid w:val="007554B8"/>
    <w:rsid w:val="00776250"/>
    <w:rsid w:val="0086236C"/>
    <w:rsid w:val="00867565"/>
    <w:rsid w:val="008A54BB"/>
    <w:rsid w:val="008A673A"/>
    <w:rsid w:val="008D67CA"/>
    <w:rsid w:val="008E5C65"/>
    <w:rsid w:val="0092356B"/>
    <w:rsid w:val="00980A3E"/>
    <w:rsid w:val="00990C11"/>
    <w:rsid w:val="00994D6B"/>
    <w:rsid w:val="009B467E"/>
    <w:rsid w:val="009C7CA5"/>
    <w:rsid w:val="00A01417"/>
    <w:rsid w:val="00A51E93"/>
    <w:rsid w:val="00B01701"/>
    <w:rsid w:val="00B37C06"/>
    <w:rsid w:val="00B6092A"/>
    <w:rsid w:val="00B70338"/>
    <w:rsid w:val="00B84131"/>
    <w:rsid w:val="00BB1993"/>
    <w:rsid w:val="00BB5EF6"/>
    <w:rsid w:val="00C86F63"/>
    <w:rsid w:val="00CE5666"/>
    <w:rsid w:val="00D21AD3"/>
    <w:rsid w:val="00D31942"/>
    <w:rsid w:val="00D34956"/>
    <w:rsid w:val="00D64EC9"/>
    <w:rsid w:val="00DB659F"/>
    <w:rsid w:val="00E406B6"/>
    <w:rsid w:val="00E53A03"/>
    <w:rsid w:val="00F133D3"/>
    <w:rsid w:val="00F316B6"/>
    <w:rsid w:val="00F406EE"/>
    <w:rsid w:val="00FB4990"/>
    <w:rsid w:val="00FB68BB"/>
    <w:rsid w:val="00FF5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1230"/>
    <w:rPr>
      <w:b/>
      <w:bCs/>
    </w:rPr>
  </w:style>
  <w:style w:type="character" w:customStyle="1" w:styleId="apple-converted-space">
    <w:name w:val="apple-converted-space"/>
    <w:basedOn w:val="DefaultParagraphFont"/>
    <w:rsid w:val="00091230"/>
  </w:style>
  <w:style w:type="paragraph" w:styleId="Header">
    <w:name w:val="header"/>
    <w:basedOn w:val="Normal"/>
    <w:link w:val="HeaderChar"/>
    <w:uiPriority w:val="99"/>
    <w:unhideWhenUsed/>
    <w:rsid w:val="00120455"/>
    <w:pPr>
      <w:tabs>
        <w:tab w:val="center" w:pos="4320"/>
        <w:tab w:val="right" w:pos="8640"/>
      </w:tabs>
    </w:pPr>
  </w:style>
  <w:style w:type="character" w:customStyle="1" w:styleId="HeaderChar">
    <w:name w:val="Header Char"/>
    <w:basedOn w:val="DefaultParagraphFont"/>
    <w:link w:val="Header"/>
    <w:uiPriority w:val="99"/>
    <w:rsid w:val="00120455"/>
  </w:style>
  <w:style w:type="paragraph" w:styleId="Footer">
    <w:name w:val="footer"/>
    <w:basedOn w:val="Normal"/>
    <w:link w:val="FooterChar"/>
    <w:uiPriority w:val="99"/>
    <w:unhideWhenUsed/>
    <w:rsid w:val="00120455"/>
    <w:pPr>
      <w:tabs>
        <w:tab w:val="center" w:pos="4320"/>
        <w:tab w:val="right" w:pos="8640"/>
      </w:tabs>
    </w:pPr>
  </w:style>
  <w:style w:type="character" w:customStyle="1" w:styleId="FooterChar">
    <w:name w:val="Footer Char"/>
    <w:basedOn w:val="DefaultParagraphFont"/>
    <w:link w:val="Footer"/>
    <w:uiPriority w:val="99"/>
    <w:rsid w:val="00120455"/>
  </w:style>
  <w:style w:type="paragraph" w:styleId="BalloonText">
    <w:name w:val="Balloon Text"/>
    <w:basedOn w:val="Normal"/>
    <w:link w:val="BalloonTextChar"/>
    <w:uiPriority w:val="99"/>
    <w:semiHidden/>
    <w:unhideWhenUsed/>
    <w:rsid w:val="00120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455"/>
    <w:rPr>
      <w:rFonts w:ascii="Lucida Grande" w:hAnsi="Lucida Grande" w:cs="Lucida Grande"/>
      <w:sz w:val="18"/>
      <w:szCs w:val="18"/>
    </w:rPr>
  </w:style>
  <w:style w:type="paragraph" w:customStyle="1" w:styleId="Default">
    <w:name w:val="Default"/>
    <w:rsid w:val="00A51E93"/>
    <w:pPr>
      <w:autoSpaceDE w:val="0"/>
      <w:autoSpaceDN w:val="0"/>
      <w:adjustRightInd w:val="0"/>
    </w:pPr>
    <w:rPr>
      <w:rFonts w:ascii="Gill Sans MT" w:eastAsiaTheme="minorHAnsi" w:hAnsi="Gill Sans MT" w:cs="Gill Sans MT"/>
      <w:color w:val="000000"/>
    </w:rPr>
  </w:style>
  <w:style w:type="paragraph" w:styleId="Title">
    <w:name w:val="Title"/>
    <w:basedOn w:val="Normal"/>
    <w:next w:val="Normal"/>
    <w:link w:val="TitleChar"/>
    <w:uiPriority w:val="10"/>
    <w:qFormat/>
    <w:rsid w:val="00340C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C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589B"/>
    <w:pPr>
      <w:ind w:left="720"/>
      <w:contextualSpacing/>
    </w:pPr>
  </w:style>
  <w:style w:type="character" w:styleId="CommentReference">
    <w:name w:val="annotation reference"/>
    <w:basedOn w:val="DefaultParagraphFont"/>
    <w:uiPriority w:val="99"/>
    <w:semiHidden/>
    <w:unhideWhenUsed/>
    <w:rsid w:val="00411445"/>
    <w:rPr>
      <w:sz w:val="16"/>
      <w:szCs w:val="16"/>
    </w:rPr>
  </w:style>
  <w:style w:type="paragraph" w:styleId="CommentText">
    <w:name w:val="annotation text"/>
    <w:basedOn w:val="Normal"/>
    <w:link w:val="CommentTextChar"/>
    <w:uiPriority w:val="99"/>
    <w:semiHidden/>
    <w:unhideWhenUsed/>
    <w:rsid w:val="00411445"/>
    <w:rPr>
      <w:sz w:val="20"/>
      <w:szCs w:val="20"/>
    </w:rPr>
  </w:style>
  <w:style w:type="character" w:customStyle="1" w:styleId="CommentTextChar">
    <w:name w:val="Comment Text Char"/>
    <w:basedOn w:val="DefaultParagraphFont"/>
    <w:link w:val="CommentText"/>
    <w:uiPriority w:val="99"/>
    <w:semiHidden/>
    <w:rsid w:val="00411445"/>
    <w:rPr>
      <w:sz w:val="20"/>
      <w:szCs w:val="20"/>
    </w:rPr>
  </w:style>
  <w:style w:type="paragraph" w:styleId="CommentSubject">
    <w:name w:val="annotation subject"/>
    <w:basedOn w:val="CommentText"/>
    <w:next w:val="CommentText"/>
    <w:link w:val="CommentSubjectChar"/>
    <w:uiPriority w:val="99"/>
    <w:semiHidden/>
    <w:unhideWhenUsed/>
    <w:rsid w:val="00411445"/>
    <w:rPr>
      <w:b/>
      <w:bCs/>
    </w:rPr>
  </w:style>
  <w:style w:type="character" w:customStyle="1" w:styleId="CommentSubjectChar">
    <w:name w:val="Comment Subject Char"/>
    <w:basedOn w:val="CommentTextChar"/>
    <w:link w:val="CommentSubject"/>
    <w:uiPriority w:val="99"/>
    <w:semiHidden/>
    <w:rsid w:val="00411445"/>
    <w:rPr>
      <w:b/>
      <w:bCs/>
      <w:sz w:val="20"/>
      <w:szCs w:val="20"/>
    </w:rPr>
  </w:style>
  <w:style w:type="paragraph" w:styleId="Revision">
    <w:name w:val="Revision"/>
    <w:hidden/>
    <w:uiPriority w:val="99"/>
    <w:semiHidden/>
    <w:rsid w:val="00411445"/>
  </w:style>
  <w:style w:type="character" w:styleId="Hyperlink">
    <w:name w:val="Hyperlink"/>
    <w:basedOn w:val="DefaultParagraphFont"/>
    <w:uiPriority w:val="99"/>
    <w:unhideWhenUsed/>
    <w:rsid w:val="00411445"/>
    <w:rPr>
      <w:color w:val="0000FF" w:themeColor="hyperlink"/>
      <w:u w:val="single"/>
    </w:rPr>
  </w:style>
  <w:style w:type="character" w:customStyle="1" w:styleId="UnresolvedMention1">
    <w:name w:val="Unresolved Mention1"/>
    <w:basedOn w:val="DefaultParagraphFont"/>
    <w:uiPriority w:val="99"/>
    <w:semiHidden/>
    <w:unhideWhenUsed/>
    <w:rsid w:val="00CE5666"/>
    <w:rPr>
      <w:color w:val="605E5C"/>
      <w:shd w:val="clear" w:color="auto" w:fill="E1DFDD"/>
    </w:rPr>
  </w:style>
  <w:style w:type="paragraph" w:styleId="NormalWeb">
    <w:name w:val="Normal (Web)"/>
    <w:basedOn w:val="Normal"/>
    <w:uiPriority w:val="99"/>
    <w:semiHidden/>
    <w:unhideWhenUsed/>
    <w:rsid w:val="00082F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75915269">
      <w:bodyDiv w:val="1"/>
      <w:marLeft w:val="0"/>
      <w:marRight w:val="0"/>
      <w:marTop w:val="0"/>
      <w:marBottom w:val="0"/>
      <w:divBdr>
        <w:top w:val="none" w:sz="0" w:space="0" w:color="auto"/>
        <w:left w:val="none" w:sz="0" w:space="0" w:color="auto"/>
        <w:bottom w:val="none" w:sz="0" w:space="0" w:color="auto"/>
        <w:right w:val="none" w:sz="0" w:space="0" w:color="auto"/>
      </w:divBdr>
    </w:div>
    <w:div w:id="336735359">
      <w:bodyDiv w:val="1"/>
      <w:marLeft w:val="0"/>
      <w:marRight w:val="0"/>
      <w:marTop w:val="0"/>
      <w:marBottom w:val="0"/>
      <w:divBdr>
        <w:top w:val="none" w:sz="0" w:space="0" w:color="auto"/>
        <w:left w:val="none" w:sz="0" w:space="0" w:color="auto"/>
        <w:bottom w:val="none" w:sz="0" w:space="0" w:color="auto"/>
        <w:right w:val="none" w:sz="0" w:space="0" w:color="auto"/>
      </w:divBdr>
    </w:div>
    <w:div w:id="933438229">
      <w:bodyDiv w:val="1"/>
      <w:marLeft w:val="0"/>
      <w:marRight w:val="0"/>
      <w:marTop w:val="0"/>
      <w:marBottom w:val="0"/>
      <w:divBdr>
        <w:top w:val="none" w:sz="0" w:space="0" w:color="auto"/>
        <w:left w:val="none" w:sz="0" w:space="0" w:color="auto"/>
        <w:bottom w:val="none" w:sz="0" w:space="0" w:color="auto"/>
        <w:right w:val="none" w:sz="0" w:space="0" w:color="auto"/>
      </w:divBdr>
    </w:div>
    <w:div w:id="1308121818">
      <w:bodyDiv w:val="1"/>
      <w:marLeft w:val="0"/>
      <w:marRight w:val="0"/>
      <w:marTop w:val="0"/>
      <w:marBottom w:val="0"/>
      <w:divBdr>
        <w:top w:val="none" w:sz="0" w:space="0" w:color="auto"/>
        <w:left w:val="none" w:sz="0" w:space="0" w:color="auto"/>
        <w:bottom w:val="none" w:sz="0" w:space="0" w:color="auto"/>
        <w:right w:val="none" w:sz="0" w:space="0" w:color="auto"/>
      </w:divBdr>
    </w:div>
    <w:div w:id="1404908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utism.org.ge/?page_id=25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EWMI-ACCESS</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Ekaterine Imerlishvili</dc:creator>
  <cp:lastModifiedBy>User</cp:lastModifiedBy>
  <cp:revision>3</cp:revision>
  <dcterms:created xsi:type="dcterms:W3CDTF">2021-05-17T10:26:00Z</dcterms:created>
  <dcterms:modified xsi:type="dcterms:W3CDTF">2021-05-17T10:29:00Z</dcterms:modified>
</cp:coreProperties>
</file>